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95" w:rsidRPr="007336DF" w:rsidRDefault="00CE4DD9" w:rsidP="00B70AC0">
      <w:pPr>
        <w:pBdr>
          <w:bottom w:val="single" w:sz="12" w:space="1" w:color="auto"/>
        </w:pBdr>
        <w:jc w:val="center"/>
        <w:rPr>
          <w:b/>
          <w:color w:val="000000"/>
          <w:sz w:val="28"/>
          <w:szCs w:val="28"/>
        </w:rPr>
      </w:pPr>
      <w:bookmarkStart w:id="0" w:name="_GoBack"/>
      <w:bookmarkEnd w:id="0"/>
      <w:r w:rsidRPr="007336DF">
        <w:rPr>
          <w:b/>
          <w:color w:val="000000"/>
          <w:sz w:val="28"/>
          <w:szCs w:val="28"/>
        </w:rPr>
        <w:t>Комиссия по осуществлению внутреннего финансового контроля</w:t>
      </w:r>
    </w:p>
    <w:p w:rsidR="005E4E5B" w:rsidRPr="007336DF" w:rsidRDefault="00CE4DD9" w:rsidP="005E4E5B">
      <w:pPr>
        <w:jc w:val="center"/>
        <w:rPr>
          <w:color w:val="000000"/>
          <w:sz w:val="28"/>
          <w:szCs w:val="28"/>
        </w:rPr>
      </w:pPr>
      <w:r w:rsidRPr="007336DF">
        <w:rPr>
          <w:color w:val="000000"/>
          <w:sz w:val="28"/>
          <w:szCs w:val="28"/>
        </w:rPr>
        <w:t>301451</w:t>
      </w:r>
      <w:r w:rsidR="00A06573" w:rsidRPr="007336DF">
        <w:rPr>
          <w:color w:val="000000"/>
          <w:sz w:val="28"/>
          <w:szCs w:val="28"/>
        </w:rPr>
        <w:t xml:space="preserve">, </w:t>
      </w:r>
      <w:r w:rsidRPr="007336DF">
        <w:rPr>
          <w:color w:val="000000"/>
          <w:sz w:val="28"/>
          <w:szCs w:val="28"/>
        </w:rPr>
        <w:t>тульская область, Одоевский район, п. Стрелецкий, пл. Стрелецкая,97</w:t>
      </w:r>
      <w:r w:rsidR="00231696" w:rsidRPr="007336DF">
        <w:rPr>
          <w:color w:val="000000"/>
          <w:sz w:val="28"/>
          <w:szCs w:val="28"/>
        </w:rPr>
        <w:t xml:space="preserve">, тел. </w:t>
      </w:r>
      <w:r w:rsidRPr="007336DF">
        <w:rPr>
          <w:color w:val="000000"/>
          <w:sz w:val="28"/>
          <w:szCs w:val="28"/>
        </w:rPr>
        <w:t>5-37-32, 5-37-42</w:t>
      </w:r>
      <w:r w:rsidR="00231696" w:rsidRPr="007336DF">
        <w:rPr>
          <w:color w:val="000000"/>
          <w:sz w:val="28"/>
          <w:szCs w:val="28"/>
        </w:rPr>
        <w:t xml:space="preserve">, </w:t>
      </w:r>
      <w:r w:rsidR="00231696" w:rsidRPr="007336DF">
        <w:rPr>
          <w:color w:val="000000"/>
          <w:sz w:val="28"/>
          <w:szCs w:val="28"/>
          <w:lang w:val="en-US"/>
        </w:rPr>
        <w:t>e</w:t>
      </w:r>
      <w:r w:rsidR="00231696" w:rsidRPr="007336DF">
        <w:rPr>
          <w:color w:val="000000"/>
          <w:sz w:val="28"/>
          <w:szCs w:val="28"/>
        </w:rPr>
        <w:t>-</w:t>
      </w:r>
      <w:r w:rsidR="00231696" w:rsidRPr="007336DF">
        <w:rPr>
          <w:color w:val="000000"/>
          <w:sz w:val="28"/>
          <w:szCs w:val="28"/>
          <w:lang w:val="en-US"/>
        </w:rPr>
        <w:t>mail</w:t>
      </w:r>
      <w:r w:rsidR="00231696" w:rsidRPr="007336DF">
        <w:rPr>
          <w:color w:val="000000"/>
          <w:sz w:val="28"/>
          <w:szCs w:val="28"/>
        </w:rPr>
        <w:t xml:space="preserve">: </w:t>
      </w:r>
      <w:proofErr w:type="spellStart"/>
      <w:r w:rsidRPr="007336DF">
        <w:rPr>
          <w:color w:val="000000"/>
          <w:sz w:val="28"/>
          <w:szCs w:val="28"/>
          <w:lang w:val="en-US"/>
        </w:rPr>
        <w:t>ased</w:t>
      </w:r>
      <w:proofErr w:type="spellEnd"/>
      <w:r w:rsidRPr="007336DF">
        <w:rPr>
          <w:color w:val="000000"/>
          <w:sz w:val="28"/>
          <w:szCs w:val="28"/>
        </w:rPr>
        <w:t>_</w:t>
      </w:r>
      <w:proofErr w:type="spellStart"/>
      <w:r w:rsidRPr="007336DF">
        <w:rPr>
          <w:color w:val="000000"/>
          <w:sz w:val="28"/>
          <w:szCs w:val="28"/>
          <w:lang w:val="en-US"/>
        </w:rPr>
        <w:t>mo</w:t>
      </w:r>
      <w:proofErr w:type="spellEnd"/>
      <w:r w:rsidRPr="007336DF">
        <w:rPr>
          <w:color w:val="000000"/>
          <w:sz w:val="28"/>
          <w:szCs w:val="28"/>
        </w:rPr>
        <w:t>_</w:t>
      </w:r>
      <w:proofErr w:type="spellStart"/>
      <w:r w:rsidRPr="007336DF">
        <w:rPr>
          <w:color w:val="000000"/>
          <w:sz w:val="28"/>
          <w:szCs w:val="28"/>
          <w:lang w:val="en-US"/>
        </w:rPr>
        <w:t>yuzhnoodoevskoe</w:t>
      </w:r>
      <w:proofErr w:type="spellEnd"/>
      <w:r w:rsidRPr="007336DF">
        <w:rPr>
          <w:color w:val="000000"/>
          <w:sz w:val="28"/>
          <w:szCs w:val="28"/>
        </w:rPr>
        <w:t>@</w:t>
      </w:r>
      <w:proofErr w:type="spellStart"/>
      <w:r w:rsidRPr="007336DF">
        <w:rPr>
          <w:color w:val="000000"/>
          <w:sz w:val="28"/>
          <w:szCs w:val="28"/>
          <w:lang w:val="en-US"/>
        </w:rPr>
        <w:t>tularegion</w:t>
      </w:r>
      <w:proofErr w:type="spellEnd"/>
      <w:r w:rsidRPr="007336DF">
        <w:rPr>
          <w:color w:val="000000"/>
          <w:sz w:val="28"/>
          <w:szCs w:val="28"/>
        </w:rPr>
        <w:t>.</w:t>
      </w:r>
      <w:proofErr w:type="spellStart"/>
      <w:r w:rsidRPr="007336DF">
        <w:rPr>
          <w:color w:val="000000"/>
          <w:sz w:val="28"/>
          <w:szCs w:val="28"/>
          <w:lang w:val="en-US"/>
        </w:rPr>
        <w:t>ru</w:t>
      </w:r>
      <w:proofErr w:type="spellEnd"/>
    </w:p>
    <w:p w:rsidR="005E4E5B" w:rsidRPr="007336DF" w:rsidRDefault="005E4E5B" w:rsidP="005E4E5B">
      <w:pPr>
        <w:rPr>
          <w:color w:val="000000"/>
          <w:sz w:val="28"/>
          <w:szCs w:val="28"/>
        </w:rPr>
      </w:pPr>
    </w:p>
    <w:p w:rsidR="005E4E5B" w:rsidRPr="007336DF" w:rsidRDefault="005E4E5B" w:rsidP="005E4E5B">
      <w:pPr>
        <w:rPr>
          <w:color w:val="000000"/>
          <w:sz w:val="28"/>
          <w:szCs w:val="28"/>
        </w:rPr>
      </w:pPr>
    </w:p>
    <w:p w:rsidR="005E4E5B" w:rsidRPr="007336DF" w:rsidRDefault="005E4E5B" w:rsidP="00F275B1">
      <w:pPr>
        <w:jc w:val="center"/>
        <w:rPr>
          <w:b/>
          <w:color w:val="000000"/>
          <w:sz w:val="28"/>
          <w:szCs w:val="28"/>
        </w:rPr>
      </w:pPr>
      <w:r w:rsidRPr="007336DF">
        <w:rPr>
          <w:b/>
          <w:color w:val="000000"/>
          <w:sz w:val="28"/>
          <w:szCs w:val="28"/>
        </w:rPr>
        <w:t>АКТ</w:t>
      </w:r>
    </w:p>
    <w:p w:rsidR="00F119AC" w:rsidRPr="007336DF" w:rsidRDefault="005E4E5B" w:rsidP="005E3DFE">
      <w:pPr>
        <w:jc w:val="center"/>
        <w:rPr>
          <w:b/>
          <w:color w:val="000000"/>
          <w:sz w:val="28"/>
          <w:szCs w:val="28"/>
        </w:rPr>
      </w:pPr>
      <w:r w:rsidRPr="007336DF">
        <w:rPr>
          <w:b/>
          <w:color w:val="000000"/>
          <w:sz w:val="28"/>
          <w:szCs w:val="28"/>
        </w:rPr>
        <w:t>пров</w:t>
      </w:r>
      <w:r w:rsidR="00231696" w:rsidRPr="007336DF">
        <w:rPr>
          <w:b/>
          <w:color w:val="000000"/>
          <w:sz w:val="28"/>
          <w:szCs w:val="28"/>
        </w:rPr>
        <w:t xml:space="preserve">ерки </w:t>
      </w:r>
      <w:r w:rsidR="00800D66" w:rsidRPr="007336DF">
        <w:rPr>
          <w:b/>
          <w:color w:val="000000"/>
          <w:sz w:val="28"/>
          <w:szCs w:val="28"/>
        </w:rPr>
        <w:t>соблюдения</w:t>
      </w:r>
      <w:r w:rsidR="007F3A6E" w:rsidRPr="007336DF">
        <w:rPr>
          <w:b/>
          <w:color w:val="000000"/>
          <w:sz w:val="28"/>
          <w:szCs w:val="28"/>
        </w:rPr>
        <w:t xml:space="preserve"> бюджетного законодательства РФ, иных нормативных правовых актов, регулирующих бюджетные правоотношения</w:t>
      </w:r>
    </w:p>
    <w:p w:rsidR="00D32735" w:rsidRPr="007336DF" w:rsidRDefault="00231696" w:rsidP="005E3DFE">
      <w:pPr>
        <w:jc w:val="center"/>
        <w:rPr>
          <w:b/>
          <w:color w:val="000000"/>
          <w:sz w:val="28"/>
          <w:szCs w:val="28"/>
        </w:rPr>
      </w:pPr>
      <w:r w:rsidRPr="007336DF">
        <w:rPr>
          <w:b/>
          <w:color w:val="000000"/>
          <w:sz w:val="28"/>
          <w:szCs w:val="28"/>
        </w:rPr>
        <w:t xml:space="preserve">в </w:t>
      </w:r>
      <w:r w:rsidR="0090420A">
        <w:rPr>
          <w:b/>
          <w:color w:val="000000"/>
          <w:sz w:val="28"/>
          <w:szCs w:val="28"/>
        </w:rPr>
        <w:t>муниципальном казенном учреждении культуры «Стрелецкий культурно-досуговый центр»</w:t>
      </w:r>
      <w:r w:rsidRPr="007336DF">
        <w:rPr>
          <w:b/>
          <w:color w:val="000000"/>
          <w:sz w:val="28"/>
          <w:szCs w:val="28"/>
        </w:rPr>
        <w:t xml:space="preserve"> му</w:t>
      </w:r>
      <w:r w:rsidR="001B7877" w:rsidRPr="007336DF">
        <w:rPr>
          <w:b/>
          <w:color w:val="000000"/>
          <w:sz w:val="28"/>
          <w:szCs w:val="28"/>
        </w:rPr>
        <w:t>ниципального образования</w:t>
      </w:r>
      <w:r w:rsidR="00D32735" w:rsidRPr="007336DF">
        <w:rPr>
          <w:b/>
          <w:color w:val="000000"/>
          <w:sz w:val="28"/>
          <w:szCs w:val="28"/>
        </w:rPr>
        <w:t xml:space="preserve"> Южно-Одоевское </w:t>
      </w:r>
    </w:p>
    <w:p w:rsidR="00533F0A" w:rsidRPr="007336DF" w:rsidRDefault="00CE4DD9" w:rsidP="005E3DFE">
      <w:pPr>
        <w:jc w:val="center"/>
        <w:rPr>
          <w:b/>
          <w:color w:val="000000"/>
          <w:sz w:val="28"/>
          <w:szCs w:val="28"/>
        </w:rPr>
      </w:pPr>
      <w:r w:rsidRPr="007336DF">
        <w:rPr>
          <w:b/>
          <w:color w:val="000000"/>
          <w:sz w:val="28"/>
          <w:szCs w:val="28"/>
        </w:rPr>
        <w:t>Одоевского района</w:t>
      </w:r>
    </w:p>
    <w:p w:rsidR="005E4E5B" w:rsidRPr="007336DF" w:rsidRDefault="005E4E5B" w:rsidP="00F275B1">
      <w:pPr>
        <w:jc w:val="center"/>
        <w:rPr>
          <w:b/>
          <w:color w:val="000000"/>
          <w:sz w:val="28"/>
          <w:szCs w:val="28"/>
        </w:rPr>
      </w:pPr>
    </w:p>
    <w:p w:rsidR="005E4E5B" w:rsidRPr="007336DF" w:rsidRDefault="005E4E5B" w:rsidP="005E4E5B">
      <w:pPr>
        <w:jc w:val="both"/>
        <w:rPr>
          <w:b/>
          <w:sz w:val="28"/>
          <w:szCs w:val="28"/>
        </w:rPr>
      </w:pPr>
    </w:p>
    <w:p w:rsidR="00B70AC0" w:rsidRPr="007336DF" w:rsidRDefault="009E52A9" w:rsidP="00F275B1">
      <w:pPr>
        <w:jc w:val="both"/>
        <w:rPr>
          <w:sz w:val="28"/>
          <w:szCs w:val="28"/>
        </w:rPr>
      </w:pPr>
      <w:r w:rsidRPr="007336DF">
        <w:rPr>
          <w:sz w:val="28"/>
          <w:szCs w:val="28"/>
        </w:rPr>
        <w:t xml:space="preserve">  </w:t>
      </w:r>
      <w:r w:rsidR="00B70AC0" w:rsidRPr="007336DF">
        <w:rPr>
          <w:sz w:val="28"/>
          <w:szCs w:val="28"/>
        </w:rPr>
        <w:tab/>
      </w:r>
      <w:r w:rsidRPr="007336DF">
        <w:rPr>
          <w:sz w:val="28"/>
          <w:szCs w:val="28"/>
        </w:rPr>
        <w:t xml:space="preserve"> На основании</w:t>
      </w:r>
      <w:r w:rsidR="00B70AC0" w:rsidRPr="007336DF">
        <w:rPr>
          <w:sz w:val="28"/>
          <w:szCs w:val="28"/>
        </w:rPr>
        <w:t xml:space="preserve"> </w:t>
      </w:r>
      <w:r w:rsidR="00CE4DD9" w:rsidRPr="007336DF">
        <w:rPr>
          <w:sz w:val="28"/>
          <w:szCs w:val="28"/>
        </w:rPr>
        <w:t xml:space="preserve">порядка осуществления </w:t>
      </w:r>
      <w:r w:rsidR="00231696" w:rsidRPr="007336DF">
        <w:rPr>
          <w:sz w:val="28"/>
          <w:szCs w:val="28"/>
        </w:rPr>
        <w:t xml:space="preserve"> внутреннего муниципального финан</w:t>
      </w:r>
      <w:r w:rsidR="00F275B1" w:rsidRPr="007336DF">
        <w:rPr>
          <w:sz w:val="28"/>
          <w:szCs w:val="28"/>
        </w:rPr>
        <w:t xml:space="preserve">сового контроля </w:t>
      </w:r>
      <w:r w:rsidR="00CE4DD9" w:rsidRPr="007336DF">
        <w:rPr>
          <w:sz w:val="28"/>
          <w:szCs w:val="28"/>
        </w:rPr>
        <w:t xml:space="preserve">в </w:t>
      </w:r>
      <w:r w:rsidR="00F275B1" w:rsidRPr="007336DF">
        <w:rPr>
          <w:sz w:val="28"/>
          <w:szCs w:val="28"/>
        </w:rPr>
        <w:t>муниципально</w:t>
      </w:r>
      <w:r w:rsidR="00CE4DD9" w:rsidRPr="007336DF">
        <w:rPr>
          <w:sz w:val="28"/>
          <w:szCs w:val="28"/>
        </w:rPr>
        <w:t>м</w:t>
      </w:r>
      <w:r w:rsidR="00F275B1" w:rsidRPr="007336DF">
        <w:rPr>
          <w:sz w:val="28"/>
          <w:szCs w:val="28"/>
        </w:rPr>
        <w:t xml:space="preserve"> образовани</w:t>
      </w:r>
      <w:r w:rsidR="00CE4DD9" w:rsidRPr="007336DF">
        <w:rPr>
          <w:sz w:val="28"/>
          <w:szCs w:val="28"/>
        </w:rPr>
        <w:t>и</w:t>
      </w:r>
      <w:r w:rsidR="00F275B1" w:rsidRPr="007336DF">
        <w:rPr>
          <w:sz w:val="28"/>
          <w:szCs w:val="28"/>
        </w:rPr>
        <w:t xml:space="preserve"> </w:t>
      </w:r>
      <w:r w:rsidR="00231696" w:rsidRPr="007336DF">
        <w:rPr>
          <w:sz w:val="28"/>
          <w:szCs w:val="28"/>
        </w:rPr>
        <w:t xml:space="preserve"> </w:t>
      </w:r>
      <w:r w:rsidR="00CE4DD9" w:rsidRPr="007336DF">
        <w:rPr>
          <w:sz w:val="28"/>
          <w:szCs w:val="28"/>
        </w:rPr>
        <w:t>Южно-Одоевское Одоевского района</w:t>
      </w:r>
      <w:r w:rsidR="00231696" w:rsidRPr="007336DF">
        <w:rPr>
          <w:sz w:val="28"/>
          <w:szCs w:val="28"/>
        </w:rPr>
        <w:t xml:space="preserve">, утвержденного постановлением  от </w:t>
      </w:r>
      <w:r w:rsidR="00CE4DD9" w:rsidRPr="007336DF">
        <w:rPr>
          <w:sz w:val="28"/>
          <w:szCs w:val="28"/>
        </w:rPr>
        <w:t>25</w:t>
      </w:r>
      <w:r w:rsidR="00231696" w:rsidRPr="007336DF">
        <w:rPr>
          <w:sz w:val="28"/>
          <w:szCs w:val="28"/>
        </w:rPr>
        <w:t>.</w:t>
      </w:r>
      <w:r w:rsidR="00CE4DD9" w:rsidRPr="007336DF">
        <w:rPr>
          <w:sz w:val="28"/>
          <w:szCs w:val="28"/>
        </w:rPr>
        <w:t>12</w:t>
      </w:r>
      <w:r w:rsidR="00231696" w:rsidRPr="007336DF">
        <w:rPr>
          <w:sz w:val="28"/>
          <w:szCs w:val="28"/>
        </w:rPr>
        <w:t>.201</w:t>
      </w:r>
      <w:r w:rsidR="00CE4DD9" w:rsidRPr="007336DF">
        <w:rPr>
          <w:sz w:val="28"/>
          <w:szCs w:val="28"/>
        </w:rPr>
        <w:t>8</w:t>
      </w:r>
      <w:r w:rsidR="00231696" w:rsidRPr="007336DF">
        <w:rPr>
          <w:sz w:val="28"/>
          <w:szCs w:val="28"/>
        </w:rPr>
        <w:t>г</w:t>
      </w:r>
      <w:r w:rsidR="00CE4DD9" w:rsidRPr="007336DF">
        <w:rPr>
          <w:sz w:val="28"/>
          <w:szCs w:val="28"/>
        </w:rPr>
        <w:t xml:space="preserve">. </w:t>
      </w:r>
      <w:r w:rsidR="001F2B69" w:rsidRPr="007336DF">
        <w:rPr>
          <w:sz w:val="28"/>
          <w:szCs w:val="28"/>
        </w:rPr>
        <w:t xml:space="preserve">№ </w:t>
      </w:r>
      <w:r w:rsidR="00CE4DD9" w:rsidRPr="007336DF">
        <w:rPr>
          <w:sz w:val="28"/>
          <w:szCs w:val="28"/>
        </w:rPr>
        <w:t>71</w:t>
      </w:r>
      <w:r w:rsidR="001F2B69" w:rsidRPr="007336DF">
        <w:rPr>
          <w:sz w:val="28"/>
          <w:szCs w:val="28"/>
        </w:rPr>
        <w:t xml:space="preserve">, </w:t>
      </w:r>
      <w:r w:rsidR="00231696" w:rsidRPr="007336DF">
        <w:rPr>
          <w:sz w:val="28"/>
          <w:szCs w:val="28"/>
        </w:rPr>
        <w:t xml:space="preserve"> </w:t>
      </w:r>
      <w:r w:rsidR="00B70AC0" w:rsidRPr="007336DF">
        <w:rPr>
          <w:sz w:val="28"/>
          <w:szCs w:val="28"/>
        </w:rPr>
        <w:t>проведена проверка в администрации му</w:t>
      </w:r>
      <w:r w:rsidR="001F2B69" w:rsidRPr="007336DF">
        <w:rPr>
          <w:sz w:val="28"/>
          <w:szCs w:val="28"/>
        </w:rPr>
        <w:t xml:space="preserve">ниципального образования </w:t>
      </w:r>
      <w:r w:rsidR="00CE4DD9" w:rsidRPr="007336DF">
        <w:rPr>
          <w:sz w:val="28"/>
          <w:szCs w:val="28"/>
        </w:rPr>
        <w:t>Южно-Одоевское Одоевского района</w:t>
      </w:r>
      <w:r w:rsidR="00B276E8" w:rsidRPr="007336DF">
        <w:rPr>
          <w:sz w:val="28"/>
          <w:szCs w:val="28"/>
        </w:rPr>
        <w:t xml:space="preserve"> на тему:  «Проверка соблюдения бюджетного законодательства РФ, иных нормативных правовых актов, регулирующих бюджетные правоотношения</w:t>
      </w:r>
      <w:r w:rsidR="00CE4DD9" w:rsidRPr="007336DF">
        <w:rPr>
          <w:sz w:val="28"/>
          <w:szCs w:val="28"/>
        </w:rPr>
        <w:t>, проверка финансово- хозяйственной деятельности</w:t>
      </w:r>
      <w:r w:rsidR="00B70AC0" w:rsidRPr="007336DF">
        <w:rPr>
          <w:sz w:val="28"/>
          <w:szCs w:val="28"/>
        </w:rPr>
        <w:t xml:space="preserve"> в администрации му</w:t>
      </w:r>
      <w:r w:rsidR="001F2B69" w:rsidRPr="007336DF">
        <w:rPr>
          <w:sz w:val="28"/>
          <w:szCs w:val="28"/>
        </w:rPr>
        <w:t>ниципального образования</w:t>
      </w:r>
      <w:r w:rsidR="008875AF" w:rsidRPr="007336DF">
        <w:rPr>
          <w:sz w:val="28"/>
          <w:szCs w:val="28"/>
        </w:rPr>
        <w:t xml:space="preserve"> </w:t>
      </w:r>
      <w:r w:rsidR="00B70AC0" w:rsidRPr="007336DF">
        <w:rPr>
          <w:sz w:val="28"/>
          <w:szCs w:val="28"/>
        </w:rPr>
        <w:t xml:space="preserve"> </w:t>
      </w:r>
      <w:r w:rsidR="00CE4DD9" w:rsidRPr="007336DF">
        <w:rPr>
          <w:sz w:val="28"/>
          <w:szCs w:val="28"/>
        </w:rPr>
        <w:t xml:space="preserve">Южно-Одоевское Одоевского района за апрель – </w:t>
      </w:r>
      <w:r w:rsidR="008F56B4">
        <w:rPr>
          <w:sz w:val="28"/>
          <w:szCs w:val="28"/>
        </w:rPr>
        <w:t>сентябрь</w:t>
      </w:r>
      <w:r w:rsidR="00CE4DD9" w:rsidRPr="007336DF">
        <w:rPr>
          <w:sz w:val="28"/>
          <w:szCs w:val="28"/>
        </w:rPr>
        <w:t xml:space="preserve"> месяц 2019 года</w:t>
      </w:r>
      <w:r w:rsidR="001F2B69" w:rsidRPr="007336DF">
        <w:rPr>
          <w:sz w:val="28"/>
          <w:szCs w:val="28"/>
        </w:rPr>
        <w:t>.</w:t>
      </w:r>
    </w:p>
    <w:p w:rsidR="00B70AC0" w:rsidRPr="007336DF" w:rsidRDefault="005E4E5B" w:rsidP="00F275B1">
      <w:pPr>
        <w:ind w:firstLine="708"/>
        <w:jc w:val="both"/>
        <w:rPr>
          <w:color w:val="000000"/>
          <w:sz w:val="28"/>
          <w:szCs w:val="28"/>
        </w:rPr>
      </w:pPr>
      <w:r w:rsidRPr="007336DF">
        <w:rPr>
          <w:b/>
          <w:color w:val="000000"/>
          <w:sz w:val="28"/>
          <w:szCs w:val="28"/>
        </w:rPr>
        <w:t>Основание проверки</w:t>
      </w:r>
      <w:r w:rsidRPr="007336DF">
        <w:rPr>
          <w:color w:val="000000"/>
          <w:sz w:val="28"/>
          <w:szCs w:val="28"/>
        </w:rPr>
        <w:t>:</w:t>
      </w:r>
      <w:r w:rsidR="00B70AC0" w:rsidRPr="007336DF">
        <w:rPr>
          <w:color w:val="000000"/>
          <w:sz w:val="28"/>
          <w:szCs w:val="28"/>
        </w:rPr>
        <w:t xml:space="preserve"> план контрольн</w:t>
      </w:r>
      <w:r w:rsidR="00CE4DD9" w:rsidRPr="007336DF">
        <w:rPr>
          <w:color w:val="000000"/>
          <w:sz w:val="28"/>
          <w:szCs w:val="28"/>
        </w:rPr>
        <w:t>ых</w:t>
      </w:r>
      <w:r w:rsidR="00B70AC0" w:rsidRPr="007336DF">
        <w:rPr>
          <w:color w:val="000000"/>
          <w:sz w:val="28"/>
          <w:szCs w:val="28"/>
        </w:rPr>
        <w:t xml:space="preserve"> </w:t>
      </w:r>
      <w:r w:rsidR="00CE4DD9" w:rsidRPr="007336DF">
        <w:rPr>
          <w:color w:val="000000"/>
          <w:sz w:val="28"/>
          <w:szCs w:val="28"/>
        </w:rPr>
        <w:t>мероприятий</w:t>
      </w:r>
      <w:r w:rsidR="00B70AC0" w:rsidRPr="007336DF">
        <w:rPr>
          <w:color w:val="000000"/>
          <w:sz w:val="28"/>
          <w:szCs w:val="28"/>
        </w:rPr>
        <w:t xml:space="preserve"> </w:t>
      </w:r>
      <w:r w:rsidR="00CE4DD9" w:rsidRPr="007336DF">
        <w:rPr>
          <w:color w:val="000000"/>
          <w:sz w:val="28"/>
          <w:szCs w:val="28"/>
        </w:rPr>
        <w:t>внут</w:t>
      </w:r>
      <w:r w:rsidR="00B70AC0" w:rsidRPr="007336DF">
        <w:rPr>
          <w:color w:val="000000"/>
          <w:sz w:val="28"/>
          <w:szCs w:val="28"/>
        </w:rPr>
        <w:t xml:space="preserve">реннего муниципального финансового контроля </w:t>
      </w:r>
      <w:r w:rsidR="008F56B4">
        <w:rPr>
          <w:color w:val="000000"/>
          <w:sz w:val="28"/>
          <w:szCs w:val="28"/>
        </w:rPr>
        <w:t>муниципального казенного учреждения культуры «Стрелецкий культурно-досуговый центр»</w:t>
      </w:r>
      <w:r w:rsidR="00B70AC0" w:rsidRPr="007336DF">
        <w:rPr>
          <w:color w:val="000000"/>
          <w:sz w:val="28"/>
          <w:szCs w:val="28"/>
        </w:rPr>
        <w:t xml:space="preserve"> </w:t>
      </w:r>
      <w:r w:rsidR="00CE4DD9" w:rsidRPr="007336DF">
        <w:rPr>
          <w:color w:val="000000"/>
          <w:sz w:val="28"/>
          <w:szCs w:val="28"/>
        </w:rPr>
        <w:t>муниципального образования Южно-Одоевское Одоевского района</w:t>
      </w:r>
      <w:r w:rsidR="00B70AC0" w:rsidRPr="007336DF">
        <w:rPr>
          <w:color w:val="000000"/>
          <w:sz w:val="28"/>
          <w:szCs w:val="28"/>
        </w:rPr>
        <w:t xml:space="preserve">, утвержденный </w:t>
      </w:r>
      <w:r w:rsidR="00602804">
        <w:rPr>
          <w:color w:val="000000"/>
          <w:sz w:val="28"/>
          <w:szCs w:val="28"/>
        </w:rPr>
        <w:t>распоряжением</w:t>
      </w:r>
      <w:r w:rsidR="00CE4DD9" w:rsidRPr="007336DF">
        <w:rPr>
          <w:color w:val="000000"/>
          <w:sz w:val="28"/>
          <w:szCs w:val="28"/>
        </w:rPr>
        <w:t xml:space="preserve"> администрации муниципального образования Южно-Одоевское Одоевского района </w:t>
      </w:r>
      <w:r w:rsidR="0089466B" w:rsidRPr="007336DF">
        <w:rPr>
          <w:color w:val="000000"/>
          <w:sz w:val="28"/>
          <w:szCs w:val="28"/>
        </w:rPr>
        <w:t xml:space="preserve"> </w:t>
      </w:r>
      <w:r w:rsidR="00CE4DD9" w:rsidRPr="007336DF">
        <w:rPr>
          <w:color w:val="000000"/>
          <w:sz w:val="28"/>
          <w:szCs w:val="28"/>
        </w:rPr>
        <w:t>№ 42</w:t>
      </w:r>
      <w:r w:rsidR="009032A0" w:rsidRPr="007336DF">
        <w:rPr>
          <w:color w:val="000000"/>
          <w:sz w:val="28"/>
          <w:szCs w:val="28"/>
        </w:rPr>
        <w:t xml:space="preserve"> от</w:t>
      </w:r>
      <w:r w:rsidR="0089466B" w:rsidRPr="007336DF">
        <w:rPr>
          <w:color w:val="000000"/>
          <w:sz w:val="28"/>
          <w:szCs w:val="28"/>
        </w:rPr>
        <w:t xml:space="preserve"> 2</w:t>
      </w:r>
      <w:r w:rsidR="00CE4DD9" w:rsidRPr="007336DF">
        <w:rPr>
          <w:color w:val="000000"/>
          <w:sz w:val="28"/>
          <w:szCs w:val="28"/>
        </w:rPr>
        <w:t>8</w:t>
      </w:r>
      <w:r w:rsidR="0089466B" w:rsidRPr="007336DF">
        <w:rPr>
          <w:color w:val="000000"/>
          <w:sz w:val="28"/>
          <w:szCs w:val="28"/>
        </w:rPr>
        <w:t>.12</w:t>
      </w:r>
      <w:r w:rsidR="00B276E8" w:rsidRPr="007336DF">
        <w:rPr>
          <w:color w:val="000000"/>
          <w:sz w:val="28"/>
          <w:szCs w:val="28"/>
        </w:rPr>
        <w:t>.</w:t>
      </w:r>
      <w:r w:rsidR="00CE4DD9" w:rsidRPr="007336DF">
        <w:rPr>
          <w:color w:val="000000"/>
          <w:sz w:val="28"/>
          <w:szCs w:val="28"/>
        </w:rPr>
        <w:t>2018</w:t>
      </w:r>
      <w:r w:rsidR="00B70AC0" w:rsidRPr="007336DF">
        <w:rPr>
          <w:color w:val="000000"/>
          <w:sz w:val="28"/>
          <w:szCs w:val="28"/>
        </w:rPr>
        <w:t xml:space="preserve"> года.</w:t>
      </w:r>
    </w:p>
    <w:p w:rsidR="00F275B1" w:rsidRPr="007336DF" w:rsidRDefault="005E4E5B" w:rsidP="00F275B1">
      <w:pPr>
        <w:ind w:firstLine="708"/>
        <w:jc w:val="both"/>
        <w:rPr>
          <w:color w:val="000000"/>
          <w:sz w:val="28"/>
          <w:szCs w:val="28"/>
        </w:rPr>
      </w:pPr>
      <w:r w:rsidRPr="007336DF">
        <w:rPr>
          <w:b/>
          <w:color w:val="000000"/>
          <w:sz w:val="28"/>
          <w:szCs w:val="28"/>
        </w:rPr>
        <w:t>Цель проверки</w:t>
      </w:r>
      <w:r w:rsidRPr="007336DF">
        <w:rPr>
          <w:color w:val="000000"/>
          <w:sz w:val="28"/>
          <w:szCs w:val="28"/>
        </w:rPr>
        <w:t xml:space="preserve">: </w:t>
      </w:r>
      <w:r w:rsidR="00602804">
        <w:rPr>
          <w:color w:val="000000"/>
          <w:sz w:val="28"/>
          <w:szCs w:val="28"/>
        </w:rPr>
        <w:t>соблюдений обязательных требований бюджетного законодательства и требований, установленных муниципальными нормативно-правовыми актами.</w:t>
      </w:r>
    </w:p>
    <w:p w:rsidR="00F275B1" w:rsidRPr="007336DF" w:rsidRDefault="005E4E5B" w:rsidP="00F275B1">
      <w:pPr>
        <w:ind w:firstLine="708"/>
        <w:jc w:val="both"/>
        <w:rPr>
          <w:color w:val="000000"/>
          <w:sz w:val="28"/>
          <w:szCs w:val="28"/>
        </w:rPr>
      </w:pPr>
      <w:r w:rsidRPr="007336DF">
        <w:rPr>
          <w:b/>
          <w:color w:val="000000"/>
          <w:sz w:val="28"/>
          <w:szCs w:val="28"/>
        </w:rPr>
        <w:t>Объект проверки</w:t>
      </w:r>
      <w:r w:rsidRPr="007336DF">
        <w:rPr>
          <w:color w:val="000000"/>
          <w:sz w:val="28"/>
          <w:szCs w:val="28"/>
        </w:rPr>
        <w:t xml:space="preserve">: </w:t>
      </w:r>
      <w:r w:rsidR="008F56B4">
        <w:rPr>
          <w:color w:val="000000"/>
          <w:sz w:val="28"/>
          <w:szCs w:val="28"/>
        </w:rPr>
        <w:t>муниципальное казенное учреждение культуры «Стрелецкий культурно-досуговый центр»</w:t>
      </w:r>
      <w:r w:rsidRPr="007336DF">
        <w:rPr>
          <w:color w:val="000000"/>
          <w:sz w:val="28"/>
          <w:szCs w:val="28"/>
        </w:rPr>
        <w:t xml:space="preserve"> </w:t>
      </w:r>
      <w:r w:rsidR="00F275B1" w:rsidRPr="007336DF">
        <w:rPr>
          <w:color w:val="000000"/>
          <w:sz w:val="28"/>
          <w:szCs w:val="28"/>
        </w:rPr>
        <w:t>му</w:t>
      </w:r>
      <w:r w:rsidR="001B7877" w:rsidRPr="007336DF">
        <w:rPr>
          <w:color w:val="000000"/>
          <w:sz w:val="28"/>
          <w:szCs w:val="28"/>
        </w:rPr>
        <w:t xml:space="preserve">ниципального образования </w:t>
      </w:r>
      <w:r w:rsidR="00CE4DD9" w:rsidRPr="007336DF">
        <w:rPr>
          <w:color w:val="000000"/>
          <w:sz w:val="28"/>
          <w:szCs w:val="28"/>
        </w:rPr>
        <w:t>Южно-Одоевское Одоевского района</w:t>
      </w:r>
      <w:r w:rsidR="00F275B1" w:rsidRPr="007336DF">
        <w:rPr>
          <w:color w:val="000000"/>
          <w:sz w:val="28"/>
          <w:szCs w:val="28"/>
        </w:rPr>
        <w:t>.</w:t>
      </w:r>
    </w:p>
    <w:p w:rsidR="00F275B1" w:rsidRPr="007336DF" w:rsidRDefault="005E4E5B" w:rsidP="00F275B1">
      <w:pPr>
        <w:ind w:firstLine="708"/>
        <w:jc w:val="both"/>
        <w:rPr>
          <w:color w:val="000000"/>
          <w:sz w:val="28"/>
          <w:szCs w:val="28"/>
        </w:rPr>
      </w:pPr>
      <w:r w:rsidRPr="007336DF">
        <w:rPr>
          <w:b/>
          <w:color w:val="000000"/>
          <w:sz w:val="28"/>
          <w:szCs w:val="28"/>
        </w:rPr>
        <w:t>Проверяемый период</w:t>
      </w:r>
      <w:r w:rsidR="0071760A" w:rsidRPr="007336DF">
        <w:rPr>
          <w:color w:val="000000"/>
          <w:sz w:val="28"/>
          <w:szCs w:val="28"/>
        </w:rPr>
        <w:t xml:space="preserve">: </w:t>
      </w:r>
      <w:r w:rsidR="00FA7893" w:rsidRPr="007336DF">
        <w:rPr>
          <w:color w:val="000000"/>
          <w:sz w:val="28"/>
          <w:szCs w:val="28"/>
        </w:rPr>
        <w:t xml:space="preserve">апрель – </w:t>
      </w:r>
      <w:r w:rsidR="008F56B4">
        <w:rPr>
          <w:color w:val="000000"/>
          <w:sz w:val="28"/>
          <w:szCs w:val="28"/>
        </w:rPr>
        <w:t>сентябрь</w:t>
      </w:r>
      <w:r w:rsidR="00FA7893" w:rsidRPr="007336DF">
        <w:rPr>
          <w:color w:val="000000"/>
          <w:sz w:val="28"/>
          <w:szCs w:val="28"/>
        </w:rPr>
        <w:t xml:space="preserve"> 2019 года.</w:t>
      </w:r>
    </w:p>
    <w:p w:rsidR="005E4E5B" w:rsidRPr="007336DF" w:rsidRDefault="005E4E5B" w:rsidP="00F275B1">
      <w:pPr>
        <w:ind w:firstLine="708"/>
        <w:jc w:val="both"/>
        <w:rPr>
          <w:color w:val="000000"/>
          <w:sz w:val="28"/>
          <w:szCs w:val="28"/>
        </w:rPr>
      </w:pPr>
      <w:r w:rsidRPr="007336DF">
        <w:rPr>
          <w:b/>
          <w:color w:val="000000"/>
          <w:sz w:val="28"/>
          <w:szCs w:val="28"/>
        </w:rPr>
        <w:t>Срок проведения проверки</w:t>
      </w:r>
      <w:r w:rsidRPr="007336DF">
        <w:rPr>
          <w:color w:val="000000"/>
          <w:sz w:val="28"/>
          <w:szCs w:val="28"/>
        </w:rPr>
        <w:t xml:space="preserve">: с </w:t>
      </w:r>
      <w:r w:rsidR="008F56B4">
        <w:rPr>
          <w:color w:val="000000"/>
          <w:sz w:val="28"/>
          <w:szCs w:val="28"/>
        </w:rPr>
        <w:t>0</w:t>
      </w:r>
      <w:r w:rsidR="00FA7893" w:rsidRPr="007336DF">
        <w:rPr>
          <w:color w:val="000000"/>
          <w:sz w:val="28"/>
          <w:szCs w:val="28"/>
        </w:rPr>
        <w:t>1.1</w:t>
      </w:r>
      <w:r w:rsidR="008F56B4">
        <w:rPr>
          <w:color w:val="000000"/>
          <w:sz w:val="28"/>
          <w:szCs w:val="28"/>
        </w:rPr>
        <w:t>0</w:t>
      </w:r>
      <w:r w:rsidRPr="007336DF">
        <w:rPr>
          <w:color w:val="000000"/>
          <w:sz w:val="28"/>
          <w:szCs w:val="28"/>
        </w:rPr>
        <w:t>.20</w:t>
      </w:r>
      <w:r w:rsidR="001C6493" w:rsidRPr="007336DF">
        <w:rPr>
          <w:color w:val="000000"/>
          <w:sz w:val="28"/>
          <w:szCs w:val="28"/>
        </w:rPr>
        <w:t>1</w:t>
      </w:r>
      <w:r w:rsidR="00FA7893" w:rsidRPr="007336DF">
        <w:rPr>
          <w:color w:val="000000"/>
          <w:sz w:val="28"/>
          <w:szCs w:val="28"/>
        </w:rPr>
        <w:t>9</w:t>
      </w:r>
      <w:r w:rsidR="00A843E0" w:rsidRPr="007336DF">
        <w:rPr>
          <w:color w:val="000000"/>
          <w:sz w:val="28"/>
          <w:szCs w:val="28"/>
        </w:rPr>
        <w:t>г</w:t>
      </w:r>
      <w:r w:rsidRPr="007336DF">
        <w:rPr>
          <w:color w:val="000000"/>
          <w:sz w:val="28"/>
          <w:szCs w:val="28"/>
        </w:rPr>
        <w:t xml:space="preserve"> по</w:t>
      </w:r>
      <w:r w:rsidR="00497889" w:rsidRPr="007336DF">
        <w:rPr>
          <w:color w:val="000000"/>
          <w:sz w:val="28"/>
          <w:szCs w:val="28"/>
        </w:rPr>
        <w:t xml:space="preserve"> </w:t>
      </w:r>
      <w:r w:rsidR="008F56B4">
        <w:rPr>
          <w:color w:val="000000"/>
          <w:sz w:val="28"/>
          <w:szCs w:val="28"/>
        </w:rPr>
        <w:t>21</w:t>
      </w:r>
      <w:r w:rsidR="00FA7893" w:rsidRPr="007336DF">
        <w:rPr>
          <w:color w:val="000000"/>
          <w:sz w:val="28"/>
          <w:szCs w:val="28"/>
        </w:rPr>
        <w:t>.1</w:t>
      </w:r>
      <w:r w:rsidR="008F56B4">
        <w:rPr>
          <w:color w:val="000000"/>
          <w:sz w:val="28"/>
          <w:szCs w:val="28"/>
        </w:rPr>
        <w:t>0</w:t>
      </w:r>
      <w:r w:rsidR="001C6493" w:rsidRPr="007336DF">
        <w:rPr>
          <w:color w:val="000000"/>
          <w:sz w:val="28"/>
          <w:szCs w:val="28"/>
        </w:rPr>
        <w:t>.201</w:t>
      </w:r>
      <w:r w:rsidR="00FA7893" w:rsidRPr="007336DF">
        <w:rPr>
          <w:color w:val="000000"/>
          <w:sz w:val="28"/>
          <w:szCs w:val="28"/>
        </w:rPr>
        <w:t>9</w:t>
      </w:r>
      <w:r w:rsidR="00F275B1" w:rsidRPr="007336DF">
        <w:rPr>
          <w:color w:val="000000"/>
          <w:sz w:val="28"/>
          <w:szCs w:val="28"/>
        </w:rPr>
        <w:t>г.</w:t>
      </w:r>
    </w:p>
    <w:p w:rsidR="005E4E5B" w:rsidRPr="007336DF" w:rsidRDefault="005E4E5B" w:rsidP="005E4E5B">
      <w:pPr>
        <w:jc w:val="both"/>
        <w:rPr>
          <w:color w:val="0000FF"/>
          <w:sz w:val="28"/>
          <w:szCs w:val="28"/>
        </w:rPr>
      </w:pPr>
    </w:p>
    <w:p w:rsidR="005E4E5B" w:rsidRPr="007336DF" w:rsidRDefault="001B6A73" w:rsidP="001B6A73">
      <w:pPr>
        <w:tabs>
          <w:tab w:val="left" w:pos="3780"/>
        </w:tabs>
        <w:rPr>
          <w:b/>
          <w:color w:val="000000"/>
          <w:sz w:val="28"/>
          <w:szCs w:val="28"/>
        </w:rPr>
      </w:pPr>
      <w:r w:rsidRPr="007336DF">
        <w:rPr>
          <w:b/>
          <w:color w:val="000000"/>
          <w:sz w:val="28"/>
          <w:szCs w:val="28"/>
        </w:rPr>
        <w:t>Вводная часть:</w:t>
      </w:r>
    </w:p>
    <w:p w:rsidR="00FB3B45" w:rsidRPr="007336DF" w:rsidRDefault="00FB3B45" w:rsidP="0087707C">
      <w:pPr>
        <w:jc w:val="both"/>
        <w:rPr>
          <w:b/>
          <w:iCs/>
          <w:sz w:val="28"/>
          <w:szCs w:val="28"/>
        </w:rPr>
      </w:pPr>
    </w:p>
    <w:p w:rsidR="0087707C" w:rsidRPr="007336DF" w:rsidRDefault="0087707C" w:rsidP="0057616F">
      <w:pPr>
        <w:ind w:firstLine="708"/>
        <w:jc w:val="both"/>
        <w:rPr>
          <w:iCs/>
          <w:sz w:val="28"/>
          <w:szCs w:val="28"/>
        </w:rPr>
      </w:pPr>
      <w:r w:rsidRPr="007336DF">
        <w:rPr>
          <w:iCs/>
          <w:sz w:val="28"/>
          <w:szCs w:val="28"/>
        </w:rPr>
        <w:t xml:space="preserve">Полное наименование: </w:t>
      </w:r>
      <w:r w:rsidR="008F56B4">
        <w:rPr>
          <w:iCs/>
          <w:sz w:val="28"/>
          <w:szCs w:val="28"/>
        </w:rPr>
        <w:t>Муниципальное казенное учреждение культуры «Стрелецкий культурно-досуговый центр»</w:t>
      </w:r>
      <w:r w:rsidR="00FA7893" w:rsidRPr="007336DF">
        <w:rPr>
          <w:iCs/>
          <w:sz w:val="28"/>
          <w:szCs w:val="28"/>
        </w:rPr>
        <w:t xml:space="preserve"> муниципального образования Южно-</w:t>
      </w:r>
      <w:proofErr w:type="spellStart"/>
      <w:r w:rsidR="00FA7893" w:rsidRPr="007336DF">
        <w:rPr>
          <w:iCs/>
          <w:sz w:val="28"/>
          <w:szCs w:val="28"/>
        </w:rPr>
        <w:t>Ождоевское</w:t>
      </w:r>
      <w:proofErr w:type="spellEnd"/>
      <w:r w:rsidR="00FA7893" w:rsidRPr="007336DF">
        <w:rPr>
          <w:iCs/>
          <w:sz w:val="28"/>
          <w:szCs w:val="28"/>
        </w:rPr>
        <w:t xml:space="preserve"> Одоевского района.</w:t>
      </w:r>
    </w:p>
    <w:p w:rsidR="0087707C" w:rsidRPr="007336DF" w:rsidRDefault="0087707C" w:rsidP="00FB3B45">
      <w:pPr>
        <w:ind w:firstLine="708"/>
        <w:jc w:val="both"/>
        <w:rPr>
          <w:iCs/>
          <w:sz w:val="28"/>
          <w:szCs w:val="28"/>
        </w:rPr>
      </w:pPr>
      <w:r w:rsidRPr="007336DF">
        <w:rPr>
          <w:iCs/>
          <w:sz w:val="28"/>
          <w:szCs w:val="28"/>
        </w:rPr>
        <w:lastRenderedPageBreak/>
        <w:t xml:space="preserve">Сокращенное наименование: </w:t>
      </w:r>
      <w:r w:rsidR="008F56B4">
        <w:rPr>
          <w:iCs/>
          <w:sz w:val="28"/>
          <w:szCs w:val="28"/>
        </w:rPr>
        <w:t>МКУК «Стрелецкий КДЦ»</w:t>
      </w:r>
      <w:r w:rsidRPr="007336DF">
        <w:rPr>
          <w:iCs/>
          <w:sz w:val="28"/>
          <w:szCs w:val="28"/>
        </w:rPr>
        <w:t>.</w:t>
      </w:r>
    </w:p>
    <w:p w:rsidR="0087707C" w:rsidRPr="007336DF" w:rsidRDefault="0087707C" w:rsidP="00FB3B45">
      <w:pPr>
        <w:ind w:firstLine="708"/>
        <w:jc w:val="both"/>
        <w:rPr>
          <w:sz w:val="28"/>
          <w:szCs w:val="28"/>
        </w:rPr>
      </w:pPr>
      <w:r w:rsidRPr="007336DF">
        <w:rPr>
          <w:sz w:val="28"/>
          <w:szCs w:val="28"/>
        </w:rPr>
        <w:t xml:space="preserve">Юридический </w:t>
      </w:r>
      <w:proofErr w:type="gramStart"/>
      <w:r w:rsidRPr="007336DF">
        <w:rPr>
          <w:sz w:val="28"/>
          <w:szCs w:val="28"/>
        </w:rPr>
        <w:t xml:space="preserve">адрес:  </w:t>
      </w:r>
      <w:r w:rsidR="00FA7893" w:rsidRPr="007336DF">
        <w:rPr>
          <w:sz w:val="28"/>
          <w:szCs w:val="28"/>
        </w:rPr>
        <w:t>301451</w:t>
      </w:r>
      <w:proofErr w:type="gramEnd"/>
      <w:r w:rsidR="00FA7893" w:rsidRPr="007336DF">
        <w:rPr>
          <w:sz w:val="28"/>
          <w:szCs w:val="28"/>
        </w:rPr>
        <w:t>, Тульская область, Одоевский район, п. Стрелецкий, пл. Стрелецкая,</w:t>
      </w:r>
      <w:r w:rsidR="008F56B4">
        <w:rPr>
          <w:sz w:val="28"/>
          <w:szCs w:val="28"/>
        </w:rPr>
        <w:t xml:space="preserve"> д.101</w:t>
      </w:r>
    </w:p>
    <w:p w:rsidR="00FA7893" w:rsidRPr="007336DF" w:rsidRDefault="0087707C" w:rsidP="00FA7893">
      <w:pPr>
        <w:ind w:firstLine="708"/>
        <w:jc w:val="both"/>
        <w:rPr>
          <w:sz w:val="28"/>
          <w:szCs w:val="28"/>
        </w:rPr>
      </w:pPr>
      <w:r w:rsidRPr="007336DF">
        <w:rPr>
          <w:bCs/>
          <w:iCs/>
          <w:sz w:val="28"/>
          <w:szCs w:val="28"/>
        </w:rPr>
        <w:t xml:space="preserve">Фактический адрес: </w:t>
      </w:r>
      <w:r w:rsidR="00FA7893" w:rsidRPr="007336DF">
        <w:rPr>
          <w:sz w:val="28"/>
          <w:szCs w:val="28"/>
        </w:rPr>
        <w:t>301451, Тульская область, Одоевский район, п. Стрелецкий, пл. Стрелецкая,</w:t>
      </w:r>
      <w:r w:rsidR="008F56B4">
        <w:rPr>
          <w:sz w:val="28"/>
          <w:szCs w:val="28"/>
        </w:rPr>
        <w:t xml:space="preserve"> д.101</w:t>
      </w:r>
    </w:p>
    <w:p w:rsidR="0087707C" w:rsidRPr="007336DF" w:rsidRDefault="0087707C" w:rsidP="00FB3B45">
      <w:pPr>
        <w:ind w:firstLine="708"/>
        <w:jc w:val="both"/>
        <w:rPr>
          <w:sz w:val="28"/>
          <w:szCs w:val="28"/>
        </w:rPr>
      </w:pPr>
    </w:p>
    <w:p w:rsidR="0087707C" w:rsidRPr="007336DF" w:rsidRDefault="0087707C" w:rsidP="00FB3B45">
      <w:pPr>
        <w:ind w:firstLine="708"/>
        <w:jc w:val="both"/>
        <w:rPr>
          <w:bCs/>
          <w:iCs/>
          <w:sz w:val="28"/>
          <w:szCs w:val="28"/>
        </w:rPr>
      </w:pPr>
      <w:r w:rsidRPr="007336DF">
        <w:rPr>
          <w:bCs/>
          <w:iCs/>
          <w:sz w:val="28"/>
          <w:szCs w:val="28"/>
        </w:rPr>
        <w:t xml:space="preserve">ИНН </w:t>
      </w:r>
      <w:r w:rsidR="00FA7893" w:rsidRPr="007336DF">
        <w:rPr>
          <w:bCs/>
          <w:iCs/>
          <w:sz w:val="28"/>
          <w:szCs w:val="28"/>
        </w:rPr>
        <w:t>7131025</w:t>
      </w:r>
      <w:r w:rsidR="008F56B4">
        <w:rPr>
          <w:bCs/>
          <w:iCs/>
          <w:sz w:val="28"/>
          <w:szCs w:val="28"/>
        </w:rPr>
        <w:t>604</w:t>
      </w:r>
      <w:r w:rsidRPr="007336DF">
        <w:rPr>
          <w:bCs/>
          <w:iCs/>
          <w:sz w:val="28"/>
          <w:szCs w:val="28"/>
        </w:rPr>
        <w:t xml:space="preserve">,  КПП </w:t>
      </w:r>
      <w:r w:rsidR="00FA7893" w:rsidRPr="007336DF">
        <w:rPr>
          <w:bCs/>
          <w:iCs/>
          <w:sz w:val="28"/>
          <w:szCs w:val="28"/>
        </w:rPr>
        <w:t>713101001</w:t>
      </w:r>
      <w:r w:rsidRPr="007336DF">
        <w:rPr>
          <w:bCs/>
          <w:iCs/>
          <w:sz w:val="28"/>
          <w:szCs w:val="28"/>
        </w:rPr>
        <w:t xml:space="preserve">, ОГРН </w:t>
      </w:r>
      <w:r w:rsidR="008F56B4">
        <w:rPr>
          <w:bCs/>
          <w:iCs/>
          <w:sz w:val="28"/>
          <w:szCs w:val="28"/>
        </w:rPr>
        <w:t>1067152010529</w:t>
      </w:r>
      <w:r w:rsidRPr="007336DF">
        <w:rPr>
          <w:bCs/>
          <w:iCs/>
          <w:sz w:val="28"/>
          <w:szCs w:val="28"/>
        </w:rPr>
        <w:t>.</w:t>
      </w:r>
    </w:p>
    <w:p w:rsidR="00E64CF0" w:rsidRPr="007336DF" w:rsidRDefault="008F56B4" w:rsidP="0057616F">
      <w:pPr>
        <w:pStyle w:val="ConsNormal"/>
        <w:ind w:righ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МКУК «Стрелецкий КДЦ»</w:t>
      </w:r>
      <w:r w:rsidR="00E64CF0" w:rsidRPr="007336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финансируется из</w:t>
      </w:r>
      <w:r w:rsidR="0057616F" w:rsidRPr="007336DF">
        <w:rPr>
          <w:rFonts w:ascii="Times New Roman" w:hAnsi="Times New Roman" w:cs="Times New Roman"/>
          <w:color w:val="000000"/>
          <w:sz w:val="28"/>
          <w:szCs w:val="28"/>
        </w:rPr>
        <w:t xml:space="preserve"> </w:t>
      </w:r>
      <w:r w:rsidR="00E64CF0" w:rsidRPr="007336DF">
        <w:rPr>
          <w:rFonts w:ascii="Times New Roman" w:hAnsi="Times New Roman" w:cs="Times New Roman"/>
          <w:color w:val="000000"/>
          <w:sz w:val="28"/>
          <w:szCs w:val="28"/>
        </w:rPr>
        <w:t>бюджет</w:t>
      </w:r>
      <w:r>
        <w:rPr>
          <w:rFonts w:ascii="Times New Roman" w:hAnsi="Times New Roman" w:cs="Times New Roman"/>
          <w:color w:val="000000"/>
          <w:sz w:val="28"/>
          <w:szCs w:val="28"/>
        </w:rPr>
        <w:t>а муниципального образования Южно-Одоевское Одоевского района</w:t>
      </w:r>
      <w:r w:rsidR="00E64CF0" w:rsidRPr="007336DF">
        <w:rPr>
          <w:rFonts w:ascii="Times New Roman" w:hAnsi="Times New Roman" w:cs="Times New Roman"/>
          <w:color w:val="000000"/>
          <w:sz w:val="28"/>
          <w:szCs w:val="28"/>
        </w:rPr>
        <w:t xml:space="preserve">. Для осуществления денежных операций </w:t>
      </w:r>
      <w:r>
        <w:rPr>
          <w:rFonts w:ascii="Times New Roman" w:hAnsi="Times New Roman" w:cs="Times New Roman"/>
          <w:color w:val="000000"/>
          <w:sz w:val="28"/>
          <w:szCs w:val="28"/>
        </w:rPr>
        <w:t xml:space="preserve">МКУК «Стрелецкий </w:t>
      </w:r>
      <w:proofErr w:type="gramStart"/>
      <w:r>
        <w:rPr>
          <w:rFonts w:ascii="Times New Roman" w:hAnsi="Times New Roman" w:cs="Times New Roman"/>
          <w:color w:val="000000"/>
          <w:sz w:val="28"/>
          <w:szCs w:val="28"/>
        </w:rPr>
        <w:t>КДЦ»</w:t>
      </w:r>
      <w:r w:rsidR="00E64CF0" w:rsidRPr="007336DF">
        <w:rPr>
          <w:rFonts w:ascii="Times New Roman" w:hAnsi="Times New Roman" w:cs="Times New Roman"/>
          <w:color w:val="000000"/>
          <w:sz w:val="28"/>
          <w:szCs w:val="28"/>
        </w:rPr>
        <w:t xml:space="preserve">   </w:t>
      </w:r>
      <w:proofErr w:type="gramEnd"/>
      <w:r w:rsidR="00FA7893" w:rsidRPr="007336DF">
        <w:rPr>
          <w:rFonts w:ascii="Times New Roman" w:hAnsi="Times New Roman" w:cs="Times New Roman"/>
          <w:color w:val="000000"/>
          <w:sz w:val="28"/>
          <w:szCs w:val="28"/>
        </w:rPr>
        <w:t>муниципального образования Южно-Одоевское Одоевского района</w:t>
      </w:r>
      <w:r w:rsidR="00E64CF0" w:rsidRPr="007336DF">
        <w:rPr>
          <w:rFonts w:ascii="Times New Roman" w:hAnsi="Times New Roman" w:cs="Times New Roman"/>
          <w:color w:val="000000"/>
          <w:sz w:val="28"/>
          <w:szCs w:val="28"/>
        </w:rPr>
        <w:t xml:space="preserve"> открыты лицевые счета: </w:t>
      </w:r>
    </w:p>
    <w:p w:rsidR="0087707C" w:rsidRPr="007336DF" w:rsidRDefault="00FA7893" w:rsidP="00FA7893">
      <w:pPr>
        <w:ind w:left="720" w:right="-1"/>
        <w:jc w:val="both"/>
        <w:rPr>
          <w:bCs/>
          <w:iCs/>
          <w:sz w:val="28"/>
          <w:szCs w:val="28"/>
        </w:rPr>
      </w:pPr>
      <w:r w:rsidRPr="007336DF">
        <w:rPr>
          <w:sz w:val="28"/>
          <w:szCs w:val="28"/>
        </w:rPr>
        <w:t xml:space="preserve">- </w:t>
      </w:r>
      <w:r w:rsidR="00E64CF0" w:rsidRPr="007336DF">
        <w:rPr>
          <w:sz w:val="28"/>
          <w:szCs w:val="28"/>
        </w:rPr>
        <w:t xml:space="preserve">лицевой счет № </w:t>
      </w:r>
      <w:r w:rsidR="008F56B4">
        <w:rPr>
          <w:sz w:val="28"/>
          <w:szCs w:val="28"/>
        </w:rPr>
        <w:t>03663</w:t>
      </w:r>
      <w:r w:rsidR="008F56B4">
        <w:rPr>
          <w:sz w:val="28"/>
          <w:szCs w:val="28"/>
          <w:lang w:val="en-US"/>
        </w:rPr>
        <w:t>D</w:t>
      </w:r>
      <w:r w:rsidR="008F56B4">
        <w:rPr>
          <w:sz w:val="28"/>
          <w:szCs w:val="28"/>
        </w:rPr>
        <w:t>04820</w:t>
      </w:r>
      <w:r w:rsidR="00E64CF0" w:rsidRPr="007336DF">
        <w:rPr>
          <w:sz w:val="28"/>
          <w:szCs w:val="28"/>
        </w:rPr>
        <w:t xml:space="preserve"> в</w:t>
      </w:r>
      <w:r w:rsidR="00E64CF0" w:rsidRPr="007336DF">
        <w:rPr>
          <w:color w:val="000000" w:themeColor="text1"/>
          <w:sz w:val="28"/>
          <w:szCs w:val="28"/>
        </w:rPr>
        <w:t xml:space="preserve"> отделении Управления Федерального казначейства по </w:t>
      </w:r>
      <w:r w:rsidRPr="007336DF">
        <w:rPr>
          <w:color w:val="000000" w:themeColor="text1"/>
          <w:sz w:val="28"/>
          <w:szCs w:val="28"/>
        </w:rPr>
        <w:t>Тульской области Отдел №1.</w:t>
      </w:r>
    </w:p>
    <w:p w:rsidR="00FB3B45" w:rsidRPr="007336DF" w:rsidRDefault="00FB3B45" w:rsidP="0071760A">
      <w:pPr>
        <w:ind w:firstLine="360"/>
        <w:jc w:val="both"/>
        <w:rPr>
          <w:color w:val="000000"/>
          <w:sz w:val="28"/>
          <w:szCs w:val="28"/>
        </w:rPr>
      </w:pPr>
      <w:r w:rsidRPr="007336DF">
        <w:rPr>
          <w:sz w:val="28"/>
          <w:szCs w:val="28"/>
        </w:rPr>
        <w:t>Должностными лицами, ответственными за организацию деятельности в проверяемом периоде являлись:</w:t>
      </w:r>
    </w:p>
    <w:p w:rsidR="00B32143" w:rsidRPr="007336DF" w:rsidRDefault="008F56B4" w:rsidP="00FA7893">
      <w:pPr>
        <w:numPr>
          <w:ilvl w:val="0"/>
          <w:numId w:val="5"/>
        </w:numPr>
        <w:jc w:val="both"/>
        <w:rPr>
          <w:color w:val="FF0000"/>
          <w:sz w:val="28"/>
          <w:szCs w:val="28"/>
        </w:rPr>
      </w:pPr>
      <w:r>
        <w:rPr>
          <w:color w:val="000000" w:themeColor="text1"/>
          <w:sz w:val="28"/>
          <w:szCs w:val="28"/>
        </w:rPr>
        <w:t xml:space="preserve">директор МКУК «Стрелецкий КДЦ» Т.Б. </w:t>
      </w:r>
      <w:proofErr w:type="spellStart"/>
      <w:r>
        <w:rPr>
          <w:color w:val="000000" w:themeColor="text1"/>
          <w:sz w:val="28"/>
          <w:szCs w:val="28"/>
        </w:rPr>
        <w:t>Мармурова</w:t>
      </w:r>
      <w:proofErr w:type="spellEnd"/>
    </w:p>
    <w:p w:rsidR="009733E9" w:rsidRPr="007336DF" w:rsidRDefault="009733E9" w:rsidP="00B32143">
      <w:pPr>
        <w:shd w:val="clear" w:color="auto" w:fill="FFFFFF"/>
        <w:spacing w:before="100" w:beforeAutospacing="1" w:after="100" w:afterAutospacing="1"/>
        <w:ind w:firstLine="360"/>
        <w:jc w:val="both"/>
        <w:rPr>
          <w:sz w:val="28"/>
          <w:szCs w:val="28"/>
        </w:rPr>
      </w:pPr>
      <w:r w:rsidRPr="007336DF">
        <w:rPr>
          <w:sz w:val="28"/>
          <w:szCs w:val="28"/>
        </w:rPr>
        <w:t>В ходе осуществления контрольных мероприятий в отношении организации и ведения бюджетного учет</w:t>
      </w:r>
      <w:r w:rsidR="00B32143" w:rsidRPr="007336DF">
        <w:rPr>
          <w:sz w:val="28"/>
          <w:szCs w:val="28"/>
        </w:rPr>
        <w:t>а,</w:t>
      </w:r>
      <w:r w:rsidRPr="007336DF">
        <w:rPr>
          <w:sz w:val="28"/>
          <w:szCs w:val="28"/>
        </w:rPr>
        <w:t xml:space="preserve"> эффективности использования бюдже</w:t>
      </w:r>
      <w:r w:rsidR="00B13725" w:rsidRPr="007336DF">
        <w:rPr>
          <w:sz w:val="28"/>
          <w:szCs w:val="28"/>
        </w:rPr>
        <w:t>тных средств и муниципального имущества применены следующие нормативные акты</w:t>
      </w:r>
      <w:r w:rsidRPr="007336DF">
        <w:rPr>
          <w:sz w:val="28"/>
          <w:szCs w:val="28"/>
        </w:rPr>
        <w:t>:</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Бюджетного, Трудового и Гражданского кодексов;</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xml:space="preserve">- Федерального закона от 06.12.2011 N 402-ФЗ "О бухгалтерском учете" (далее - Закон </w:t>
      </w:r>
      <w:r w:rsidR="00717763" w:rsidRPr="007336DF">
        <w:rPr>
          <w:sz w:val="28"/>
          <w:szCs w:val="28"/>
        </w:rPr>
        <w:t xml:space="preserve">        </w:t>
      </w:r>
      <w:r w:rsidRPr="007336DF">
        <w:rPr>
          <w:sz w:val="28"/>
          <w:szCs w:val="28"/>
        </w:rPr>
        <w:t>N 402-ФЗ);</w:t>
      </w:r>
    </w:p>
    <w:p w:rsidR="006A3350" w:rsidRPr="007336DF" w:rsidRDefault="006A3350" w:rsidP="009733E9">
      <w:pPr>
        <w:shd w:val="clear" w:color="auto" w:fill="FFFFFF"/>
        <w:spacing w:before="100" w:beforeAutospacing="1" w:after="100" w:afterAutospacing="1"/>
        <w:jc w:val="both"/>
        <w:rPr>
          <w:sz w:val="28"/>
          <w:szCs w:val="28"/>
        </w:rPr>
      </w:pPr>
      <w:r w:rsidRPr="007336DF">
        <w:rPr>
          <w:sz w:val="28"/>
          <w:szCs w:val="28"/>
        </w:rPr>
        <w:t xml:space="preserve">- </w:t>
      </w:r>
      <w:r w:rsidRPr="007336DF">
        <w:rPr>
          <w:sz w:val="28"/>
          <w:szCs w:val="28"/>
          <w:shd w:val="clear" w:color="auto" w:fill="F5F5F5"/>
        </w:rPr>
        <w:t xml:space="preserve">Указание Банка </w:t>
      </w:r>
      <w:r w:rsidR="00FA7893" w:rsidRPr="007336DF">
        <w:rPr>
          <w:sz w:val="28"/>
          <w:szCs w:val="28"/>
          <w:shd w:val="clear" w:color="auto" w:fill="F5F5F5"/>
        </w:rPr>
        <w:t xml:space="preserve">России от 11.03.2014г N 3210-У </w:t>
      </w:r>
      <w:r w:rsidRPr="007336DF">
        <w:rPr>
          <w:sz w:val="28"/>
          <w:szCs w:val="28"/>
          <w:shd w:val="clear" w:color="auto" w:fill="F5F5F5"/>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CE455D" w:rsidRPr="007336DF">
        <w:rPr>
          <w:sz w:val="28"/>
          <w:szCs w:val="28"/>
          <w:shd w:val="clear" w:color="auto" w:fill="F5F5F5"/>
        </w:rPr>
        <w:t xml:space="preserve"> (далее – Указ № 3210-У)</w:t>
      </w:r>
      <w:r w:rsidRPr="007336DF">
        <w:rPr>
          <w:sz w:val="28"/>
          <w:szCs w:val="28"/>
          <w:shd w:val="clear" w:color="auto" w:fill="F5F5F5"/>
        </w:rPr>
        <w:t>;</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xml:space="preserve">-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7336DF">
        <w:rPr>
          <w:sz w:val="28"/>
          <w:szCs w:val="28"/>
        </w:rPr>
        <w:lastRenderedPageBreak/>
        <w:t>(муниципальными) учреждениями, и Методических указаний по их применению" (далее - Приказ N 52н);</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Методических указаний по инвентаризации имущества и финансовых обязательств, утвержденных Приказом Минфина России от 13.06.1995 N 49 (далее - Указания N 49);</w:t>
      </w:r>
    </w:p>
    <w:p w:rsidR="009733E9" w:rsidRPr="007336DF" w:rsidRDefault="009733E9" w:rsidP="00B32143">
      <w:pPr>
        <w:shd w:val="clear" w:color="auto" w:fill="FFFFFF"/>
        <w:spacing w:before="100" w:beforeAutospacing="1" w:after="100" w:afterAutospacing="1"/>
        <w:jc w:val="both"/>
        <w:rPr>
          <w:sz w:val="28"/>
          <w:szCs w:val="28"/>
        </w:rPr>
      </w:pPr>
      <w:r w:rsidRPr="007336DF">
        <w:rPr>
          <w:sz w:val="28"/>
          <w:szCs w:val="28"/>
        </w:rPr>
        <w:t>-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N 1</w:t>
      </w:r>
      <w:r w:rsidR="00B32143" w:rsidRPr="007336DF">
        <w:rPr>
          <w:sz w:val="28"/>
          <w:szCs w:val="28"/>
        </w:rPr>
        <w:t>91н (далее - Инструкция N 191н).</w:t>
      </w:r>
    </w:p>
    <w:p w:rsidR="009733E9" w:rsidRPr="007336DF" w:rsidRDefault="009733E9" w:rsidP="001B6A73">
      <w:pPr>
        <w:tabs>
          <w:tab w:val="left" w:pos="3780"/>
        </w:tabs>
        <w:rPr>
          <w:b/>
          <w:color w:val="000000"/>
          <w:sz w:val="28"/>
          <w:szCs w:val="28"/>
        </w:rPr>
      </w:pPr>
    </w:p>
    <w:p w:rsidR="00FE3445" w:rsidRPr="007336DF" w:rsidRDefault="001B6A73" w:rsidP="00FE3445">
      <w:pPr>
        <w:ind w:right="-1"/>
        <w:jc w:val="both"/>
        <w:rPr>
          <w:b/>
          <w:color w:val="000000"/>
          <w:sz w:val="28"/>
          <w:szCs w:val="28"/>
        </w:rPr>
      </w:pPr>
      <w:r w:rsidRPr="007336DF">
        <w:rPr>
          <w:b/>
          <w:color w:val="000000"/>
          <w:sz w:val="28"/>
          <w:szCs w:val="28"/>
        </w:rPr>
        <w:t>Описательная часть:</w:t>
      </w:r>
    </w:p>
    <w:p w:rsidR="005532C6" w:rsidRPr="007336DF" w:rsidRDefault="00FE3445" w:rsidP="00FE3445">
      <w:pPr>
        <w:ind w:right="-1"/>
        <w:jc w:val="both"/>
        <w:rPr>
          <w:b/>
          <w:color w:val="000000"/>
          <w:sz w:val="28"/>
          <w:szCs w:val="28"/>
        </w:rPr>
      </w:pPr>
      <w:r w:rsidRPr="007336DF">
        <w:rPr>
          <w:sz w:val="28"/>
          <w:szCs w:val="28"/>
        </w:rPr>
        <w:t xml:space="preserve">На проверку представлен </w:t>
      </w:r>
      <w:r w:rsidR="009212C0">
        <w:rPr>
          <w:sz w:val="28"/>
          <w:szCs w:val="28"/>
        </w:rPr>
        <w:t>приказ МКУК «Стрелецкий КДЦ»</w:t>
      </w:r>
      <w:r w:rsidRPr="007336DF">
        <w:rPr>
          <w:sz w:val="28"/>
          <w:szCs w:val="28"/>
        </w:rPr>
        <w:t xml:space="preserve"> </w:t>
      </w:r>
      <w:r w:rsidR="009B7BFF" w:rsidRPr="007336DF">
        <w:rPr>
          <w:sz w:val="28"/>
          <w:szCs w:val="28"/>
        </w:rPr>
        <w:t xml:space="preserve">от </w:t>
      </w:r>
      <w:r w:rsidRPr="007336DF">
        <w:rPr>
          <w:sz w:val="28"/>
          <w:szCs w:val="28"/>
        </w:rPr>
        <w:t>28.12.201</w:t>
      </w:r>
      <w:r w:rsidR="009212C0">
        <w:rPr>
          <w:sz w:val="28"/>
          <w:szCs w:val="28"/>
        </w:rPr>
        <w:t>7</w:t>
      </w:r>
      <w:r w:rsidRPr="007336DF">
        <w:rPr>
          <w:sz w:val="28"/>
          <w:szCs w:val="28"/>
        </w:rPr>
        <w:t xml:space="preserve">г. № </w:t>
      </w:r>
      <w:r w:rsidR="009212C0">
        <w:rPr>
          <w:sz w:val="28"/>
          <w:szCs w:val="28"/>
        </w:rPr>
        <w:t>43-ОД</w:t>
      </w:r>
      <w:r w:rsidRPr="007336DF">
        <w:rPr>
          <w:sz w:val="28"/>
          <w:szCs w:val="28"/>
        </w:rPr>
        <w:t xml:space="preserve"> «Об утверждении учетной политики </w:t>
      </w:r>
      <w:r w:rsidR="009125FE">
        <w:rPr>
          <w:sz w:val="28"/>
          <w:szCs w:val="28"/>
        </w:rPr>
        <w:t>МКУК «Стрелецкий КДЦ»</w:t>
      </w:r>
      <w:r w:rsidR="00BA65C1" w:rsidRPr="007336DF">
        <w:rPr>
          <w:color w:val="000000"/>
          <w:sz w:val="28"/>
          <w:szCs w:val="28"/>
        </w:rPr>
        <w:t>.</w:t>
      </w:r>
      <w:r w:rsidRPr="007336DF">
        <w:rPr>
          <w:color w:val="000000"/>
          <w:sz w:val="28"/>
          <w:szCs w:val="28"/>
        </w:rPr>
        <w:t xml:space="preserve"> Положение об учетной политике учреждения отражает специфику ведения бухгалтерского учета и </w:t>
      </w:r>
      <w:proofErr w:type="spellStart"/>
      <w:r w:rsidRPr="007336DF">
        <w:rPr>
          <w:color w:val="000000"/>
          <w:sz w:val="28"/>
          <w:szCs w:val="28"/>
        </w:rPr>
        <w:t>расзработано</w:t>
      </w:r>
      <w:proofErr w:type="spellEnd"/>
      <w:r w:rsidRPr="007336DF">
        <w:rPr>
          <w:color w:val="000000"/>
          <w:sz w:val="28"/>
          <w:szCs w:val="28"/>
        </w:rPr>
        <w:t xml:space="preserve"> в соответствии в п. 9 Положения по бухгалтерскому учету «Учетная политика организации» (ПБУ 1/2008), утвержденного Приказом министерства финансов РФ от 06.10.2008г. № 106н «Способы ведения бухгалтерского учета, избранные организацией при формировании учетной политики» и федеральными стандартами бухгалтерского учета для организаций государственного сектора.</w:t>
      </w:r>
    </w:p>
    <w:p w:rsidR="00187BA7" w:rsidRPr="007336DF" w:rsidRDefault="009450C7" w:rsidP="004B3603">
      <w:pPr>
        <w:spacing w:line="300" w:lineRule="atLeast"/>
        <w:ind w:firstLine="708"/>
        <w:jc w:val="both"/>
        <w:outlineLvl w:val="1"/>
        <w:rPr>
          <w:b/>
          <w:bCs/>
          <w:i/>
          <w:sz w:val="28"/>
          <w:szCs w:val="28"/>
        </w:rPr>
      </w:pPr>
      <w:r w:rsidRPr="007336DF">
        <w:rPr>
          <w:sz w:val="28"/>
          <w:szCs w:val="28"/>
        </w:rPr>
        <w:t xml:space="preserve">  </w:t>
      </w:r>
      <w:r w:rsidR="00E45C9D" w:rsidRPr="007336DF">
        <w:rPr>
          <w:sz w:val="28"/>
          <w:szCs w:val="28"/>
        </w:rPr>
        <w:t>В соответствии</w:t>
      </w:r>
      <w:r w:rsidR="00757F2A" w:rsidRPr="007336DF">
        <w:rPr>
          <w:sz w:val="28"/>
          <w:szCs w:val="28"/>
        </w:rPr>
        <w:t xml:space="preserve"> п.11</w:t>
      </w:r>
      <w:r w:rsidR="00E45C9D" w:rsidRPr="007336DF">
        <w:rPr>
          <w:sz w:val="28"/>
          <w:szCs w:val="28"/>
        </w:rPr>
        <w:t xml:space="preserve"> Инструкции 157н </w:t>
      </w:r>
      <w:r w:rsidR="00757F2A" w:rsidRPr="007336DF">
        <w:rPr>
          <w:sz w:val="28"/>
          <w:szCs w:val="28"/>
        </w:rPr>
        <w:t xml:space="preserve"> </w:t>
      </w:r>
      <w:r w:rsidR="00C348A0" w:rsidRPr="007336DF">
        <w:rPr>
          <w:sz w:val="28"/>
          <w:szCs w:val="28"/>
        </w:rPr>
        <w:t xml:space="preserve">по истечении каждого отчетного периода первичные учетные документы, сформированные на бумажном носителе, относящиеся к </w:t>
      </w:r>
      <w:r w:rsidR="00FF4398" w:rsidRPr="007336DF">
        <w:rPr>
          <w:sz w:val="28"/>
          <w:szCs w:val="28"/>
        </w:rPr>
        <w:t>Журналу операций с безналичными денежными средствами</w:t>
      </w:r>
      <w:r w:rsidR="00E45C9D" w:rsidRPr="007336DF">
        <w:rPr>
          <w:sz w:val="28"/>
          <w:szCs w:val="28"/>
        </w:rPr>
        <w:t xml:space="preserve">, хронологически подбираются и </w:t>
      </w:r>
      <w:proofErr w:type="spellStart"/>
      <w:r w:rsidR="00C348A0" w:rsidRPr="007336DF">
        <w:rPr>
          <w:sz w:val="28"/>
          <w:szCs w:val="28"/>
        </w:rPr>
        <w:t>сброшюровываются</w:t>
      </w:r>
      <w:proofErr w:type="spellEnd"/>
      <w:r w:rsidR="00C348A0" w:rsidRPr="007336DF">
        <w:rPr>
          <w:sz w:val="28"/>
          <w:szCs w:val="28"/>
        </w:rPr>
        <w:t xml:space="preserve">. </w:t>
      </w:r>
      <w:r w:rsidR="000078CE" w:rsidRPr="007336DF">
        <w:rPr>
          <w:sz w:val="28"/>
          <w:szCs w:val="28"/>
        </w:rPr>
        <w:t>По исте</w:t>
      </w:r>
      <w:r w:rsidR="00E45C9D" w:rsidRPr="007336DF">
        <w:rPr>
          <w:sz w:val="28"/>
          <w:szCs w:val="28"/>
        </w:rPr>
        <w:t>чении месяца данные оборотов</w:t>
      </w:r>
      <w:r w:rsidR="000078CE" w:rsidRPr="007336DF">
        <w:rPr>
          <w:sz w:val="28"/>
          <w:szCs w:val="28"/>
        </w:rPr>
        <w:t xml:space="preserve"> записаны в Главную книгу. </w:t>
      </w:r>
      <w:r w:rsidR="00C348A0" w:rsidRPr="007336DF">
        <w:rPr>
          <w:sz w:val="28"/>
          <w:szCs w:val="28"/>
        </w:rPr>
        <w:t>Журнал</w:t>
      </w:r>
      <w:r w:rsidR="00187BA7" w:rsidRPr="007336DF">
        <w:rPr>
          <w:sz w:val="28"/>
          <w:szCs w:val="28"/>
        </w:rPr>
        <w:t xml:space="preserve"> операций с безналичными денежными средствами</w:t>
      </w:r>
      <w:r w:rsidR="00E45C9D" w:rsidRPr="007336DF">
        <w:rPr>
          <w:sz w:val="28"/>
          <w:szCs w:val="28"/>
        </w:rPr>
        <w:t xml:space="preserve"> за проверяемый период сформирован.</w:t>
      </w:r>
    </w:p>
    <w:p w:rsidR="00187BA7" w:rsidRPr="007336DF" w:rsidRDefault="00187BA7" w:rsidP="004C5036">
      <w:pPr>
        <w:ind w:firstLine="709"/>
        <w:jc w:val="both"/>
        <w:rPr>
          <w:color w:val="000000" w:themeColor="text1"/>
          <w:sz w:val="28"/>
          <w:szCs w:val="28"/>
        </w:rPr>
      </w:pPr>
      <w:r w:rsidRPr="007336DF">
        <w:rPr>
          <w:color w:val="000000" w:themeColor="text1"/>
          <w:sz w:val="28"/>
          <w:szCs w:val="28"/>
        </w:rPr>
        <w:t xml:space="preserve">Проверка состояния </w:t>
      </w:r>
      <w:r w:rsidRPr="007336DF">
        <w:rPr>
          <w:b/>
          <w:i/>
          <w:color w:val="000000" w:themeColor="text1"/>
          <w:sz w:val="28"/>
          <w:szCs w:val="28"/>
        </w:rPr>
        <w:t>расчетов с подотчетными лицами</w:t>
      </w:r>
      <w:r w:rsidRPr="007336DF">
        <w:rPr>
          <w:color w:val="000000" w:themeColor="text1"/>
          <w:sz w:val="28"/>
          <w:szCs w:val="28"/>
        </w:rPr>
        <w:t xml:space="preserve"> проведена выбороч</w:t>
      </w:r>
      <w:r w:rsidR="0083617F" w:rsidRPr="007336DF">
        <w:rPr>
          <w:color w:val="000000" w:themeColor="text1"/>
          <w:sz w:val="28"/>
          <w:szCs w:val="28"/>
        </w:rPr>
        <w:t>но, путем сопоставления журнала</w:t>
      </w:r>
      <w:r w:rsidRPr="007336DF">
        <w:rPr>
          <w:color w:val="000000" w:themeColor="text1"/>
          <w:sz w:val="28"/>
          <w:szCs w:val="28"/>
        </w:rPr>
        <w:t xml:space="preserve"> операций </w:t>
      </w:r>
      <w:r w:rsidR="0083617F" w:rsidRPr="007336DF">
        <w:rPr>
          <w:color w:val="000000" w:themeColor="text1"/>
          <w:sz w:val="28"/>
          <w:szCs w:val="28"/>
        </w:rPr>
        <w:t xml:space="preserve">№ 3 </w:t>
      </w:r>
      <w:r w:rsidRPr="007336DF">
        <w:rPr>
          <w:color w:val="000000" w:themeColor="text1"/>
          <w:sz w:val="28"/>
          <w:szCs w:val="28"/>
        </w:rPr>
        <w:t xml:space="preserve">по расчетам с подотчетными лицами с данными авансовых отчетов и приложенными к </w:t>
      </w:r>
      <w:r w:rsidR="00D90A89" w:rsidRPr="007336DF">
        <w:rPr>
          <w:color w:val="000000" w:themeColor="text1"/>
          <w:sz w:val="28"/>
          <w:szCs w:val="28"/>
        </w:rPr>
        <w:t>ним оправдательными документами. Учет ведется</w:t>
      </w:r>
      <w:r w:rsidRPr="007336DF">
        <w:rPr>
          <w:color w:val="000000" w:themeColor="text1"/>
          <w:sz w:val="28"/>
          <w:szCs w:val="28"/>
        </w:rPr>
        <w:t xml:space="preserve"> на бюджетном счете 0208 000 00 «Расчеты с подотчетными лицами». В проверяемом периоде принятые к у</w:t>
      </w:r>
      <w:r w:rsidR="00F63DEC" w:rsidRPr="007336DF">
        <w:rPr>
          <w:color w:val="000000" w:themeColor="text1"/>
          <w:sz w:val="28"/>
          <w:szCs w:val="28"/>
        </w:rPr>
        <w:t>чету авансовые отчеты ф. 0504505</w:t>
      </w:r>
      <w:r w:rsidRPr="007336DF">
        <w:rPr>
          <w:color w:val="000000" w:themeColor="text1"/>
          <w:sz w:val="28"/>
          <w:szCs w:val="28"/>
        </w:rPr>
        <w:t xml:space="preserve"> утвер</w:t>
      </w:r>
      <w:r w:rsidR="001C1FB1" w:rsidRPr="007336DF">
        <w:rPr>
          <w:color w:val="000000" w:themeColor="text1"/>
          <w:sz w:val="28"/>
          <w:szCs w:val="28"/>
        </w:rPr>
        <w:t>ждены руководителем учреждения.</w:t>
      </w:r>
      <w:r w:rsidR="00F50ACC" w:rsidRPr="007336DF">
        <w:rPr>
          <w:color w:val="000000" w:themeColor="text1"/>
          <w:sz w:val="28"/>
          <w:szCs w:val="28"/>
        </w:rPr>
        <w:t xml:space="preserve"> </w:t>
      </w:r>
    </w:p>
    <w:p w:rsidR="006E5349" w:rsidRPr="007336DF" w:rsidRDefault="00AA686E" w:rsidP="00AA686E">
      <w:pPr>
        <w:jc w:val="both"/>
        <w:rPr>
          <w:b/>
          <w:i/>
          <w:color w:val="000000"/>
          <w:sz w:val="28"/>
          <w:szCs w:val="28"/>
        </w:rPr>
      </w:pPr>
      <w:r w:rsidRPr="007336DF">
        <w:rPr>
          <w:b/>
          <w:i/>
          <w:color w:val="000000"/>
          <w:sz w:val="28"/>
          <w:szCs w:val="28"/>
        </w:rPr>
        <w:t xml:space="preserve">              При </w:t>
      </w:r>
      <w:r w:rsidR="009B6B54" w:rsidRPr="007336DF">
        <w:rPr>
          <w:b/>
          <w:i/>
          <w:color w:val="000000"/>
          <w:sz w:val="28"/>
          <w:szCs w:val="28"/>
        </w:rPr>
        <w:t xml:space="preserve">выборочной </w:t>
      </w:r>
      <w:r w:rsidRPr="007336DF">
        <w:rPr>
          <w:b/>
          <w:i/>
          <w:color w:val="000000"/>
          <w:sz w:val="28"/>
          <w:szCs w:val="28"/>
        </w:rPr>
        <w:t>проверке  расчетов  с поставщиками   и  подря</w:t>
      </w:r>
      <w:r w:rsidR="008C393F" w:rsidRPr="007336DF">
        <w:rPr>
          <w:b/>
          <w:i/>
          <w:color w:val="000000"/>
          <w:sz w:val="28"/>
          <w:szCs w:val="28"/>
        </w:rPr>
        <w:t>дчиками</w:t>
      </w:r>
      <w:r w:rsidR="001C1FB1" w:rsidRPr="007336DF">
        <w:rPr>
          <w:b/>
          <w:i/>
          <w:color w:val="000000"/>
          <w:sz w:val="28"/>
          <w:szCs w:val="28"/>
        </w:rPr>
        <w:t xml:space="preserve">  за проверяемый период</w:t>
      </w:r>
      <w:r w:rsidRPr="007336DF">
        <w:rPr>
          <w:b/>
          <w:i/>
          <w:color w:val="000000"/>
          <w:sz w:val="28"/>
          <w:szCs w:val="28"/>
        </w:rPr>
        <w:t xml:space="preserve"> установ</w:t>
      </w:r>
      <w:r w:rsidR="006E5349" w:rsidRPr="007336DF">
        <w:rPr>
          <w:b/>
          <w:i/>
          <w:color w:val="000000"/>
          <w:sz w:val="28"/>
          <w:szCs w:val="28"/>
        </w:rPr>
        <w:t>лено следующее:</w:t>
      </w:r>
    </w:p>
    <w:p w:rsidR="009B6B54" w:rsidRPr="007336DF" w:rsidRDefault="009B6B54" w:rsidP="009B6B54">
      <w:pPr>
        <w:pStyle w:val="ae"/>
        <w:numPr>
          <w:ilvl w:val="0"/>
          <w:numId w:val="46"/>
        </w:numPr>
        <w:jc w:val="both"/>
        <w:rPr>
          <w:rFonts w:ascii="Times New Roman" w:hAnsi="Times New Roman"/>
          <w:color w:val="FF0000"/>
          <w:sz w:val="28"/>
          <w:szCs w:val="28"/>
        </w:rPr>
      </w:pPr>
      <w:r w:rsidRPr="007336DF">
        <w:rPr>
          <w:rFonts w:ascii="Times New Roman" w:hAnsi="Times New Roman"/>
          <w:color w:val="000000"/>
          <w:sz w:val="28"/>
          <w:szCs w:val="28"/>
        </w:rPr>
        <w:t xml:space="preserve">в соответствии </w:t>
      </w:r>
      <w:r w:rsidR="004B3603" w:rsidRPr="007336DF">
        <w:rPr>
          <w:rFonts w:ascii="Times New Roman" w:hAnsi="Times New Roman"/>
          <w:color w:val="000000"/>
          <w:sz w:val="28"/>
          <w:szCs w:val="28"/>
        </w:rPr>
        <w:t>п.6.,</w:t>
      </w:r>
      <w:r w:rsidRPr="007336DF">
        <w:rPr>
          <w:rFonts w:ascii="Times New Roman" w:hAnsi="Times New Roman"/>
          <w:color w:val="000000"/>
          <w:sz w:val="28"/>
          <w:szCs w:val="28"/>
        </w:rPr>
        <w:t xml:space="preserve"> п. 11 ст. 21  Закона о контрактной системе заказчик осуществляет закупки в соответствии с информацией, включенной в план-график.</w:t>
      </w:r>
      <w:r w:rsidRPr="007336DF">
        <w:rPr>
          <w:rFonts w:ascii="Times New Roman" w:hAnsi="Times New Roman"/>
          <w:color w:val="FF0000"/>
          <w:sz w:val="28"/>
          <w:szCs w:val="28"/>
        </w:rPr>
        <w:t xml:space="preserve"> </w:t>
      </w:r>
    </w:p>
    <w:p w:rsidR="009B6B54" w:rsidRPr="007336DF" w:rsidRDefault="00E04A94" w:rsidP="009B6B54">
      <w:pPr>
        <w:pStyle w:val="ae"/>
        <w:numPr>
          <w:ilvl w:val="0"/>
          <w:numId w:val="46"/>
        </w:numPr>
        <w:jc w:val="both"/>
        <w:rPr>
          <w:rFonts w:ascii="Times New Roman" w:hAnsi="Times New Roman"/>
          <w:iCs/>
          <w:sz w:val="28"/>
          <w:szCs w:val="28"/>
        </w:rPr>
      </w:pPr>
      <w:r w:rsidRPr="007336DF">
        <w:rPr>
          <w:rFonts w:ascii="Times New Roman" w:eastAsia="Calibri" w:hAnsi="Times New Roman"/>
          <w:sz w:val="28"/>
          <w:szCs w:val="28"/>
        </w:rPr>
        <w:lastRenderedPageBreak/>
        <w:t>за истекший период</w:t>
      </w:r>
      <w:r w:rsidR="009B6B54" w:rsidRPr="007336DF">
        <w:rPr>
          <w:rFonts w:ascii="Times New Roman" w:eastAsia="Calibri" w:hAnsi="Times New Roman"/>
          <w:sz w:val="28"/>
          <w:szCs w:val="28"/>
        </w:rPr>
        <w:t xml:space="preserve">  201</w:t>
      </w:r>
      <w:r w:rsidRPr="007336DF">
        <w:rPr>
          <w:rFonts w:ascii="Times New Roman" w:eastAsia="Calibri" w:hAnsi="Times New Roman"/>
          <w:sz w:val="28"/>
          <w:szCs w:val="28"/>
        </w:rPr>
        <w:t>9</w:t>
      </w:r>
      <w:r w:rsidR="009B6B54" w:rsidRPr="007336DF">
        <w:rPr>
          <w:rFonts w:ascii="Times New Roman" w:eastAsia="Calibri" w:hAnsi="Times New Roman"/>
          <w:sz w:val="28"/>
          <w:szCs w:val="28"/>
        </w:rPr>
        <w:t xml:space="preserve">г  </w:t>
      </w:r>
      <w:r w:rsidR="009B6B54" w:rsidRPr="007336DF">
        <w:rPr>
          <w:rFonts w:ascii="Times New Roman" w:hAnsi="Times New Roman"/>
          <w:iCs/>
          <w:sz w:val="28"/>
          <w:szCs w:val="28"/>
        </w:rPr>
        <w:t xml:space="preserve">осуществление закупки товара, работы или услуги проводились в соответствии с п.4 ч.1 ст.93 44-ФЗ. </w:t>
      </w:r>
      <w:r w:rsidR="00CC42A3" w:rsidRPr="007336DF">
        <w:rPr>
          <w:rFonts w:ascii="Times New Roman" w:hAnsi="Times New Roman"/>
          <w:iCs/>
          <w:sz w:val="28"/>
          <w:szCs w:val="28"/>
        </w:rPr>
        <w:t xml:space="preserve"> Реестр закупок сформирован. </w:t>
      </w:r>
      <w:r w:rsidR="009B6B54" w:rsidRPr="007336DF">
        <w:rPr>
          <w:rFonts w:ascii="Times New Roman" w:hAnsi="Times New Roman"/>
          <w:iCs/>
          <w:sz w:val="28"/>
          <w:szCs w:val="28"/>
        </w:rPr>
        <w:t>Нарушений не установлено.</w:t>
      </w:r>
    </w:p>
    <w:p w:rsidR="009B6B54" w:rsidRPr="007336DF" w:rsidRDefault="009B6B54" w:rsidP="009B6B54">
      <w:pPr>
        <w:pStyle w:val="ae"/>
        <w:numPr>
          <w:ilvl w:val="0"/>
          <w:numId w:val="46"/>
        </w:numPr>
        <w:spacing w:after="0"/>
        <w:jc w:val="both"/>
        <w:rPr>
          <w:rStyle w:val="iceouttxt"/>
          <w:rFonts w:ascii="Times New Roman" w:hAnsi="Times New Roman"/>
          <w:sz w:val="28"/>
          <w:szCs w:val="28"/>
        </w:rPr>
      </w:pPr>
      <w:r w:rsidRPr="007336DF">
        <w:rPr>
          <w:rFonts w:ascii="Times New Roman" w:hAnsi="Times New Roman"/>
          <w:sz w:val="28"/>
          <w:szCs w:val="28"/>
        </w:rPr>
        <w:t xml:space="preserve">по муниципальным контрактам,  заключенным с организациями, сфера деятельности которых относится к деятельности субъектов естественных монополий,  </w:t>
      </w:r>
      <w:r w:rsidRPr="007336DF">
        <w:rPr>
          <w:rStyle w:val="iceouttxt"/>
          <w:rFonts w:ascii="Times New Roman" w:hAnsi="Times New Roman"/>
          <w:sz w:val="28"/>
          <w:szCs w:val="28"/>
        </w:rPr>
        <w:t>оплата производится своевременно, н</w:t>
      </w:r>
      <w:r w:rsidR="006362DA" w:rsidRPr="007336DF">
        <w:rPr>
          <w:rStyle w:val="iceouttxt"/>
          <w:rFonts w:ascii="Times New Roman" w:hAnsi="Times New Roman"/>
          <w:sz w:val="28"/>
          <w:szCs w:val="28"/>
        </w:rPr>
        <w:t>а основании выставленных счетов;</w:t>
      </w:r>
    </w:p>
    <w:p w:rsidR="006362DA" w:rsidRPr="007336DF" w:rsidRDefault="006362DA" w:rsidP="009B6B54">
      <w:pPr>
        <w:pStyle w:val="ae"/>
        <w:numPr>
          <w:ilvl w:val="0"/>
          <w:numId w:val="46"/>
        </w:numPr>
        <w:spacing w:after="0"/>
        <w:jc w:val="both"/>
        <w:rPr>
          <w:rStyle w:val="iceouttxt"/>
          <w:rFonts w:ascii="Times New Roman" w:hAnsi="Times New Roman"/>
          <w:sz w:val="28"/>
          <w:szCs w:val="28"/>
        </w:rPr>
      </w:pPr>
      <w:r w:rsidRPr="007336DF">
        <w:rPr>
          <w:rStyle w:val="iceouttxt"/>
          <w:rFonts w:ascii="Times New Roman" w:hAnsi="Times New Roman"/>
          <w:sz w:val="28"/>
          <w:szCs w:val="28"/>
        </w:rPr>
        <w:t>Документы по поставке товарно-материальных ценностей (договора, акта сверки, акта выполненных работ, товарные накладные) имеются и правильно оформлены</w:t>
      </w:r>
      <w:r w:rsidR="00BD60A1" w:rsidRPr="007336DF">
        <w:rPr>
          <w:rStyle w:val="iceouttxt"/>
          <w:rFonts w:ascii="Times New Roman" w:hAnsi="Times New Roman"/>
          <w:sz w:val="28"/>
          <w:szCs w:val="28"/>
        </w:rPr>
        <w:t>;</w:t>
      </w:r>
    </w:p>
    <w:p w:rsidR="00A03A2A" w:rsidRPr="007336DF" w:rsidRDefault="00BD60A1" w:rsidP="001F230D">
      <w:pPr>
        <w:pStyle w:val="ae"/>
        <w:numPr>
          <w:ilvl w:val="0"/>
          <w:numId w:val="46"/>
        </w:numPr>
        <w:jc w:val="both"/>
        <w:rPr>
          <w:rFonts w:ascii="Times New Roman" w:hAnsi="Times New Roman"/>
          <w:b/>
          <w:i/>
          <w:sz w:val="28"/>
          <w:szCs w:val="28"/>
        </w:rPr>
      </w:pPr>
      <w:r w:rsidRPr="007336DF">
        <w:rPr>
          <w:rFonts w:ascii="Times New Roman" w:hAnsi="Times New Roman"/>
          <w:color w:val="000000"/>
          <w:sz w:val="28"/>
          <w:szCs w:val="28"/>
        </w:rPr>
        <w:t xml:space="preserve">Аналитический  учет  расчетов  с поставщиками  за  поставленные  товары (работы, услуги)  в проверяемом  периоде ведется  в Журнале  операций  по  расчетам  с  поставщиками  и  подрядчиками, что  отвечает  требованиям Методических указаний  по  применению  форм  первичных  учетных  документов  и  формированию  регистров  бухгалтерского  учета, утвержденных приказом  </w:t>
      </w:r>
      <w:r w:rsidR="009B771E" w:rsidRPr="007336DF">
        <w:rPr>
          <w:rFonts w:ascii="Times New Roman" w:hAnsi="Times New Roman"/>
          <w:color w:val="000000"/>
          <w:sz w:val="28"/>
          <w:szCs w:val="28"/>
        </w:rPr>
        <w:t>Министерства  финансов  РФ от 30.03.2015</w:t>
      </w:r>
      <w:r w:rsidRPr="007336DF">
        <w:rPr>
          <w:rFonts w:ascii="Times New Roman" w:hAnsi="Times New Roman"/>
          <w:color w:val="000000"/>
          <w:sz w:val="28"/>
          <w:szCs w:val="28"/>
        </w:rPr>
        <w:t>г</w:t>
      </w:r>
      <w:r w:rsidR="009B771E" w:rsidRPr="007336DF">
        <w:rPr>
          <w:rFonts w:ascii="Times New Roman" w:hAnsi="Times New Roman"/>
          <w:color w:val="000000"/>
          <w:sz w:val="28"/>
          <w:szCs w:val="28"/>
        </w:rPr>
        <w:t xml:space="preserve"> № 52</w:t>
      </w:r>
      <w:r w:rsidR="004B3603" w:rsidRPr="007336DF">
        <w:rPr>
          <w:rFonts w:ascii="Times New Roman" w:hAnsi="Times New Roman"/>
          <w:color w:val="000000"/>
          <w:sz w:val="28"/>
          <w:szCs w:val="28"/>
        </w:rPr>
        <w:t xml:space="preserve">н </w:t>
      </w:r>
      <w:r w:rsidRPr="007336DF">
        <w:rPr>
          <w:rFonts w:ascii="Times New Roman" w:hAnsi="Times New Roman"/>
          <w:color w:val="000000"/>
          <w:sz w:val="28"/>
          <w:szCs w:val="28"/>
        </w:rPr>
        <w:t xml:space="preserve"> </w:t>
      </w:r>
      <w:r w:rsidRPr="007336DF">
        <w:rPr>
          <w:rFonts w:ascii="Times New Roman" w:hAnsi="Times New Roman"/>
          <w:sz w:val="28"/>
          <w:szCs w:val="28"/>
        </w:rPr>
        <w:t xml:space="preserve">«Журнал операций расчетов с поставщиками и подрядчиками»  № 4 сформирован и сброшюрован.   </w:t>
      </w:r>
    </w:p>
    <w:p w:rsidR="00AA686E" w:rsidRPr="007336DF" w:rsidRDefault="00AA686E" w:rsidP="001F230D">
      <w:pPr>
        <w:pStyle w:val="ae"/>
        <w:numPr>
          <w:ilvl w:val="0"/>
          <w:numId w:val="46"/>
        </w:numPr>
        <w:jc w:val="both"/>
        <w:rPr>
          <w:rFonts w:ascii="Times New Roman" w:hAnsi="Times New Roman"/>
          <w:b/>
          <w:i/>
          <w:sz w:val="28"/>
          <w:szCs w:val="28"/>
        </w:rPr>
      </w:pPr>
      <w:r w:rsidRPr="007336DF">
        <w:rPr>
          <w:rFonts w:ascii="Times New Roman" w:hAnsi="Times New Roman"/>
          <w:color w:val="000000"/>
          <w:sz w:val="28"/>
          <w:szCs w:val="28"/>
        </w:rPr>
        <w:t xml:space="preserve">Согласно «Сведениям по дебиторской и кредиторской </w:t>
      </w:r>
      <w:proofErr w:type="gramStart"/>
      <w:r w:rsidRPr="007336DF">
        <w:rPr>
          <w:rFonts w:ascii="Times New Roman" w:hAnsi="Times New Roman"/>
          <w:color w:val="000000"/>
          <w:sz w:val="28"/>
          <w:szCs w:val="28"/>
        </w:rPr>
        <w:t xml:space="preserve">задолженности»   </w:t>
      </w:r>
      <w:proofErr w:type="gramEnd"/>
      <w:r w:rsidRPr="007336DF">
        <w:rPr>
          <w:rFonts w:ascii="Times New Roman" w:hAnsi="Times New Roman"/>
          <w:color w:val="000000"/>
          <w:sz w:val="28"/>
          <w:szCs w:val="28"/>
        </w:rPr>
        <w:t xml:space="preserve">(ф.0503169)  </w:t>
      </w:r>
      <w:r w:rsidR="00CC42A3" w:rsidRPr="007336DF">
        <w:rPr>
          <w:rFonts w:ascii="Times New Roman" w:hAnsi="Times New Roman"/>
          <w:color w:val="000000"/>
          <w:sz w:val="28"/>
          <w:szCs w:val="28"/>
        </w:rPr>
        <w:t xml:space="preserve">просроченная </w:t>
      </w:r>
      <w:r w:rsidRPr="007336DF">
        <w:rPr>
          <w:rFonts w:ascii="Times New Roman" w:hAnsi="Times New Roman"/>
          <w:color w:val="000000"/>
          <w:sz w:val="28"/>
          <w:szCs w:val="28"/>
        </w:rPr>
        <w:t xml:space="preserve">дебиторская  и кредиторская  </w:t>
      </w:r>
      <w:r w:rsidRPr="007336DF">
        <w:rPr>
          <w:rFonts w:ascii="Times New Roman" w:hAnsi="Times New Roman"/>
          <w:sz w:val="28"/>
          <w:szCs w:val="28"/>
        </w:rPr>
        <w:t>задолженнос</w:t>
      </w:r>
      <w:r w:rsidR="00CC42A3" w:rsidRPr="007336DF">
        <w:rPr>
          <w:rFonts w:ascii="Times New Roman" w:hAnsi="Times New Roman"/>
          <w:sz w:val="28"/>
          <w:szCs w:val="28"/>
        </w:rPr>
        <w:t>ти  по  состоянию  на 01.</w:t>
      </w:r>
      <w:r w:rsidR="00E04A94" w:rsidRPr="007336DF">
        <w:rPr>
          <w:rFonts w:ascii="Times New Roman" w:hAnsi="Times New Roman"/>
          <w:sz w:val="28"/>
          <w:szCs w:val="28"/>
        </w:rPr>
        <w:t>12</w:t>
      </w:r>
      <w:r w:rsidR="00CC42A3" w:rsidRPr="007336DF">
        <w:rPr>
          <w:rFonts w:ascii="Times New Roman" w:hAnsi="Times New Roman"/>
          <w:sz w:val="28"/>
          <w:szCs w:val="28"/>
        </w:rPr>
        <w:t>.201</w:t>
      </w:r>
      <w:r w:rsidR="00E04A94" w:rsidRPr="007336DF">
        <w:rPr>
          <w:rFonts w:ascii="Times New Roman" w:hAnsi="Times New Roman"/>
          <w:sz w:val="28"/>
          <w:szCs w:val="28"/>
        </w:rPr>
        <w:t>9</w:t>
      </w:r>
      <w:r w:rsidRPr="007336DF">
        <w:rPr>
          <w:rFonts w:ascii="Times New Roman" w:hAnsi="Times New Roman"/>
          <w:sz w:val="28"/>
          <w:szCs w:val="28"/>
        </w:rPr>
        <w:t xml:space="preserve"> года  </w:t>
      </w:r>
      <w:r w:rsidR="00E04A94" w:rsidRPr="007336DF">
        <w:rPr>
          <w:rFonts w:ascii="Times New Roman" w:hAnsi="Times New Roman"/>
          <w:sz w:val="28"/>
          <w:szCs w:val="28"/>
        </w:rPr>
        <w:t xml:space="preserve">составляет </w:t>
      </w:r>
      <w:r w:rsidR="009125FE">
        <w:rPr>
          <w:rFonts w:ascii="Times New Roman" w:hAnsi="Times New Roman"/>
          <w:sz w:val="28"/>
          <w:szCs w:val="28"/>
        </w:rPr>
        <w:t>593 500</w:t>
      </w:r>
      <w:r w:rsidR="00E04A94" w:rsidRPr="007336DF">
        <w:rPr>
          <w:rFonts w:ascii="Times New Roman" w:hAnsi="Times New Roman"/>
          <w:sz w:val="28"/>
          <w:szCs w:val="28"/>
        </w:rPr>
        <w:t xml:space="preserve"> руб. </w:t>
      </w:r>
      <w:r w:rsidR="009125FE">
        <w:rPr>
          <w:rFonts w:ascii="Times New Roman" w:hAnsi="Times New Roman"/>
          <w:sz w:val="28"/>
          <w:szCs w:val="28"/>
        </w:rPr>
        <w:t>69</w:t>
      </w:r>
      <w:r w:rsidR="00E04A94" w:rsidRPr="007336DF">
        <w:rPr>
          <w:rFonts w:ascii="Times New Roman" w:hAnsi="Times New Roman"/>
          <w:sz w:val="28"/>
          <w:szCs w:val="28"/>
        </w:rPr>
        <w:t xml:space="preserve"> коп.</w:t>
      </w:r>
      <w:r w:rsidRPr="007336DF">
        <w:rPr>
          <w:rFonts w:ascii="Times New Roman" w:hAnsi="Times New Roman"/>
          <w:sz w:val="28"/>
          <w:szCs w:val="28"/>
        </w:rPr>
        <w:t>.</w:t>
      </w:r>
    </w:p>
    <w:p w:rsidR="00A03A2A" w:rsidRPr="007336DF" w:rsidRDefault="00B1630F" w:rsidP="00AA686E">
      <w:pPr>
        <w:ind w:firstLine="708"/>
        <w:jc w:val="both"/>
        <w:rPr>
          <w:sz w:val="28"/>
          <w:szCs w:val="28"/>
        </w:rPr>
      </w:pPr>
      <w:r w:rsidRPr="007336DF">
        <w:rPr>
          <w:sz w:val="28"/>
          <w:szCs w:val="28"/>
        </w:rPr>
        <w:t>В соответствие</w:t>
      </w:r>
      <w:r w:rsidR="004B3603" w:rsidRPr="007336DF">
        <w:rPr>
          <w:sz w:val="28"/>
          <w:szCs w:val="28"/>
        </w:rPr>
        <w:t xml:space="preserve"> с</w:t>
      </w:r>
      <w:r w:rsidRPr="007336DF">
        <w:rPr>
          <w:sz w:val="28"/>
          <w:szCs w:val="28"/>
        </w:rPr>
        <w:t xml:space="preserve"> </w:t>
      </w:r>
      <w:r w:rsidR="007E7794" w:rsidRPr="007336DF">
        <w:rPr>
          <w:sz w:val="28"/>
          <w:szCs w:val="28"/>
        </w:rPr>
        <w:t xml:space="preserve"> п.11 Инструкции 157н от 01.12.2010г</w:t>
      </w:r>
      <w:r w:rsidR="00221194" w:rsidRPr="007336DF">
        <w:rPr>
          <w:sz w:val="28"/>
          <w:szCs w:val="28"/>
        </w:rPr>
        <w:t xml:space="preserve">, </w:t>
      </w:r>
      <w:r w:rsidR="00221194" w:rsidRPr="007336DF">
        <w:rPr>
          <w:spacing w:val="-4"/>
          <w:sz w:val="28"/>
          <w:szCs w:val="28"/>
        </w:rPr>
        <w:t>приказ</w:t>
      </w:r>
      <w:r w:rsidR="004B3603" w:rsidRPr="007336DF">
        <w:rPr>
          <w:spacing w:val="-4"/>
          <w:sz w:val="28"/>
          <w:szCs w:val="28"/>
        </w:rPr>
        <w:t>ом</w:t>
      </w:r>
      <w:r w:rsidR="00221194" w:rsidRPr="007336DF">
        <w:rPr>
          <w:spacing w:val="-4"/>
          <w:sz w:val="28"/>
          <w:szCs w:val="28"/>
        </w:rPr>
        <w:t xml:space="preserve"> Минфина 52н от 30.03.2015г </w:t>
      </w:r>
      <w:r w:rsidR="007E7794" w:rsidRPr="007336DF">
        <w:rPr>
          <w:sz w:val="28"/>
          <w:szCs w:val="28"/>
        </w:rPr>
        <w:t xml:space="preserve"> </w:t>
      </w:r>
      <w:r w:rsidR="000D5B05" w:rsidRPr="007336DF">
        <w:rPr>
          <w:sz w:val="28"/>
          <w:szCs w:val="28"/>
        </w:rPr>
        <w:t xml:space="preserve">Журнал операций № 5 расчетов  с дебиторами по доходам </w:t>
      </w:r>
      <w:r w:rsidR="007E7794" w:rsidRPr="007336DF">
        <w:rPr>
          <w:sz w:val="28"/>
          <w:szCs w:val="28"/>
        </w:rPr>
        <w:t xml:space="preserve"> сформирован.</w:t>
      </w:r>
      <w:r w:rsidR="00564CEF" w:rsidRPr="007336DF">
        <w:rPr>
          <w:sz w:val="28"/>
          <w:szCs w:val="28"/>
        </w:rPr>
        <w:t xml:space="preserve"> </w:t>
      </w:r>
    </w:p>
    <w:p w:rsidR="00A03A2A" w:rsidRPr="007336DF" w:rsidRDefault="00A03A2A" w:rsidP="00AA686E">
      <w:pPr>
        <w:ind w:firstLine="708"/>
        <w:jc w:val="both"/>
        <w:rPr>
          <w:b/>
          <w:i/>
          <w:sz w:val="28"/>
          <w:szCs w:val="28"/>
        </w:rPr>
      </w:pPr>
    </w:p>
    <w:p w:rsidR="00913787" w:rsidRPr="007336DF" w:rsidRDefault="00913787" w:rsidP="00AA686E">
      <w:pPr>
        <w:ind w:firstLine="708"/>
        <w:jc w:val="both"/>
        <w:rPr>
          <w:sz w:val="28"/>
          <w:szCs w:val="28"/>
        </w:rPr>
      </w:pPr>
      <w:r w:rsidRPr="007336DF">
        <w:rPr>
          <w:sz w:val="28"/>
          <w:szCs w:val="28"/>
        </w:rPr>
        <w:t>При проверке начисления и выплаты заработной платы установлено:</w:t>
      </w:r>
    </w:p>
    <w:p w:rsidR="00AA686E" w:rsidRPr="007336DF" w:rsidRDefault="00AA686E" w:rsidP="00913787">
      <w:pPr>
        <w:jc w:val="both"/>
        <w:rPr>
          <w:color w:val="000000"/>
          <w:sz w:val="28"/>
          <w:szCs w:val="28"/>
        </w:rPr>
      </w:pPr>
      <w:r w:rsidRPr="007336DF">
        <w:rPr>
          <w:b/>
          <w:i/>
          <w:color w:val="000000"/>
          <w:sz w:val="28"/>
          <w:szCs w:val="28"/>
        </w:rPr>
        <w:t xml:space="preserve">Оплата  труда </w:t>
      </w:r>
      <w:r w:rsidRPr="007336DF">
        <w:rPr>
          <w:color w:val="000000"/>
          <w:sz w:val="28"/>
          <w:szCs w:val="28"/>
        </w:rPr>
        <w:t xml:space="preserve"> </w:t>
      </w:r>
      <w:r w:rsidR="00787A6A" w:rsidRPr="007336DF">
        <w:rPr>
          <w:color w:val="000000"/>
          <w:sz w:val="28"/>
          <w:szCs w:val="28"/>
        </w:rPr>
        <w:t>сотрудников администрации муниципального образования Южно-Одоевское Одоевского района</w:t>
      </w:r>
      <w:r w:rsidR="00FF1084" w:rsidRPr="007336DF">
        <w:rPr>
          <w:color w:val="000000"/>
          <w:sz w:val="28"/>
          <w:szCs w:val="28"/>
        </w:rPr>
        <w:t xml:space="preserve"> </w:t>
      </w:r>
      <w:r w:rsidRPr="007336DF">
        <w:rPr>
          <w:color w:val="000000"/>
          <w:sz w:val="28"/>
          <w:szCs w:val="28"/>
        </w:rPr>
        <w:t xml:space="preserve">  регламентирована  следующими  нормативными  правовыми  актами:</w:t>
      </w:r>
    </w:p>
    <w:p w:rsidR="00787A6A" w:rsidRPr="007336DF" w:rsidRDefault="009125FE" w:rsidP="00913787">
      <w:pPr>
        <w:jc w:val="both"/>
        <w:rPr>
          <w:color w:val="000000"/>
          <w:sz w:val="28"/>
          <w:szCs w:val="28"/>
        </w:rPr>
      </w:pPr>
      <w:r>
        <w:rPr>
          <w:color w:val="000000"/>
          <w:sz w:val="28"/>
          <w:szCs w:val="28"/>
        </w:rPr>
        <w:t xml:space="preserve">- Постановлением администрации муниципального образования Южно-Одоевское Одоевского района от 14.03. 2018г. № 14 </w:t>
      </w:r>
      <w:proofErr w:type="gramStart"/>
      <w:r>
        <w:rPr>
          <w:color w:val="000000"/>
          <w:sz w:val="28"/>
          <w:szCs w:val="28"/>
        </w:rPr>
        <w:t>« Об</w:t>
      </w:r>
      <w:proofErr w:type="gramEnd"/>
      <w:r>
        <w:rPr>
          <w:color w:val="000000"/>
          <w:sz w:val="28"/>
          <w:szCs w:val="28"/>
        </w:rPr>
        <w:t xml:space="preserve"> утверждении Положения об условиях оплаты труда работников учреждений культуры муниципального образования Южно-Одоевское Одоевского района».</w:t>
      </w:r>
    </w:p>
    <w:p w:rsidR="005D158A" w:rsidRPr="007336DF" w:rsidRDefault="00F94DB4" w:rsidP="005D158A">
      <w:pPr>
        <w:shd w:val="clear" w:color="auto" w:fill="FFFFFF"/>
        <w:spacing w:line="317" w:lineRule="exact"/>
        <w:ind w:right="14"/>
        <w:jc w:val="both"/>
        <w:outlineLvl w:val="0"/>
        <w:rPr>
          <w:spacing w:val="-4"/>
          <w:sz w:val="28"/>
          <w:szCs w:val="28"/>
        </w:rPr>
      </w:pPr>
      <w:r w:rsidRPr="007336DF">
        <w:rPr>
          <w:color w:val="000000"/>
          <w:sz w:val="28"/>
          <w:szCs w:val="28"/>
        </w:rPr>
        <w:t>Штатное  расписание</w:t>
      </w:r>
      <w:r w:rsidRPr="007336DF">
        <w:rPr>
          <w:spacing w:val="-4"/>
          <w:sz w:val="28"/>
          <w:szCs w:val="28"/>
        </w:rPr>
        <w:t xml:space="preserve">, утверждено </w:t>
      </w:r>
      <w:r w:rsidR="009125FE">
        <w:rPr>
          <w:spacing w:val="-4"/>
          <w:sz w:val="28"/>
          <w:szCs w:val="28"/>
        </w:rPr>
        <w:t>приказом МКУК «Стрелецкий КДЦ»</w:t>
      </w:r>
      <w:r w:rsidR="002466FC" w:rsidRPr="007336DF">
        <w:rPr>
          <w:spacing w:val="-4"/>
          <w:sz w:val="28"/>
          <w:szCs w:val="28"/>
        </w:rPr>
        <w:t xml:space="preserve"> от </w:t>
      </w:r>
      <w:r w:rsidR="009125FE">
        <w:rPr>
          <w:spacing w:val="-4"/>
          <w:sz w:val="28"/>
          <w:szCs w:val="28"/>
        </w:rPr>
        <w:t>30</w:t>
      </w:r>
      <w:r w:rsidR="002466FC" w:rsidRPr="007336DF">
        <w:rPr>
          <w:spacing w:val="-4"/>
          <w:sz w:val="28"/>
          <w:szCs w:val="28"/>
        </w:rPr>
        <w:t>.0</w:t>
      </w:r>
      <w:r w:rsidR="009125FE">
        <w:rPr>
          <w:spacing w:val="-4"/>
          <w:sz w:val="28"/>
          <w:szCs w:val="28"/>
        </w:rPr>
        <w:t>4</w:t>
      </w:r>
      <w:r w:rsidR="002466FC" w:rsidRPr="007336DF">
        <w:rPr>
          <w:spacing w:val="-4"/>
          <w:sz w:val="28"/>
          <w:szCs w:val="28"/>
        </w:rPr>
        <w:t>.201</w:t>
      </w:r>
      <w:r w:rsidR="009125FE">
        <w:rPr>
          <w:spacing w:val="-4"/>
          <w:sz w:val="28"/>
          <w:szCs w:val="28"/>
        </w:rPr>
        <w:t>8</w:t>
      </w:r>
      <w:r w:rsidR="002466FC" w:rsidRPr="007336DF">
        <w:rPr>
          <w:spacing w:val="-4"/>
          <w:sz w:val="28"/>
          <w:szCs w:val="28"/>
        </w:rPr>
        <w:t xml:space="preserve">г. № </w:t>
      </w:r>
      <w:r w:rsidR="009125FE">
        <w:rPr>
          <w:spacing w:val="-4"/>
          <w:sz w:val="28"/>
          <w:szCs w:val="28"/>
        </w:rPr>
        <w:t>18-ОД</w:t>
      </w:r>
      <w:r w:rsidR="002466FC" w:rsidRPr="007336DF">
        <w:rPr>
          <w:spacing w:val="-4"/>
          <w:sz w:val="28"/>
          <w:szCs w:val="28"/>
        </w:rPr>
        <w:t xml:space="preserve"> «Об утверждении штатного расписания»</w:t>
      </w:r>
      <w:r w:rsidR="005D158A" w:rsidRPr="007336DF">
        <w:rPr>
          <w:spacing w:val="-4"/>
          <w:sz w:val="28"/>
          <w:szCs w:val="28"/>
        </w:rPr>
        <w:t>:</w:t>
      </w:r>
    </w:p>
    <w:p w:rsidR="005D158A" w:rsidRPr="007336DF" w:rsidRDefault="008B1DA1" w:rsidP="005D158A">
      <w:pPr>
        <w:pStyle w:val="ae"/>
        <w:numPr>
          <w:ilvl w:val="0"/>
          <w:numId w:val="39"/>
        </w:numPr>
        <w:shd w:val="clear" w:color="auto" w:fill="FFFFFF"/>
        <w:spacing w:line="317" w:lineRule="exact"/>
        <w:ind w:right="14"/>
        <w:jc w:val="both"/>
        <w:outlineLvl w:val="0"/>
        <w:rPr>
          <w:rFonts w:ascii="Times New Roman" w:hAnsi="Times New Roman"/>
          <w:spacing w:val="-4"/>
          <w:sz w:val="28"/>
          <w:szCs w:val="28"/>
        </w:rPr>
      </w:pPr>
      <w:r w:rsidRPr="007336DF">
        <w:rPr>
          <w:rFonts w:ascii="Times New Roman" w:hAnsi="Times New Roman"/>
          <w:spacing w:val="-4"/>
          <w:sz w:val="28"/>
          <w:szCs w:val="28"/>
        </w:rPr>
        <w:t>на 01.0</w:t>
      </w:r>
      <w:r w:rsidR="009125FE">
        <w:rPr>
          <w:rFonts w:ascii="Times New Roman" w:hAnsi="Times New Roman"/>
          <w:spacing w:val="-4"/>
          <w:sz w:val="28"/>
          <w:szCs w:val="28"/>
        </w:rPr>
        <w:t>5</w:t>
      </w:r>
      <w:r w:rsidRPr="007336DF">
        <w:rPr>
          <w:rFonts w:ascii="Times New Roman" w:hAnsi="Times New Roman"/>
          <w:spacing w:val="-4"/>
          <w:sz w:val="28"/>
          <w:szCs w:val="28"/>
        </w:rPr>
        <w:t>.201</w:t>
      </w:r>
      <w:r w:rsidR="002466FC" w:rsidRPr="007336DF">
        <w:rPr>
          <w:rFonts w:ascii="Times New Roman" w:hAnsi="Times New Roman"/>
          <w:spacing w:val="-4"/>
          <w:sz w:val="28"/>
          <w:szCs w:val="28"/>
        </w:rPr>
        <w:t>9</w:t>
      </w:r>
      <w:r w:rsidR="005D158A" w:rsidRPr="007336DF">
        <w:rPr>
          <w:rFonts w:ascii="Times New Roman" w:hAnsi="Times New Roman"/>
          <w:spacing w:val="-4"/>
          <w:sz w:val="28"/>
          <w:szCs w:val="28"/>
        </w:rPr>
        <w:t xml:space="preserve">г </w:t>
      </w:r>
      <w:r w:rsidR="005D158A" w:rsidRPr="007336DF">
        <w:rPr>
          <w:rFonts w:ascii="Times New Roman" w:hAnsi="Times New Roman"/>
          <w:spacing w:val="-5"/>
          <w:sz w:val="28"/>
          <w:szCs w:val="28"/>
        </w:rPr>
        <w:t xml:space="preserve">составляет </w:t>
      </w:r>
      <w:r w:rsidR="009125FE">
        <w:rPr>
          <w:rFonts w:ascii="Times New Roman" w:hAnsi="Times New Roman"/>
          <w:spacing w:val="-5"/>
          <w:sz w:val="28"/>
          <w:szCs w:val="28"/>
        </w:rPr>
        <w:t>3,0</w:t>
      </w:r>
      <w:r w:rsidR="005D158A" w:rsidRPr="007336DF">
        <w:rPr>
          <w:rFonts w:ascii="Times New Roman" w:hAnsi="Times New Roman"/>
          <w:spacing w:val="3"/>
          <w:sz w:val="28"/>
          <w:szCs w:val="28"/>
        </w:rPr>
        <w:t xml:space="preserve"> </w:t>
      </w:r>
      <w:r w:rsidR="005D158A" w:rsidRPr="007336DF">
        <w:rPr>
          <w:rFonts w:ascii="Times New Roman" w:hAnsi="Times New Roman"/>
          <w:spacing w:val="-5"/>
          <w:sz w:val="28"/>
          <w:szCs w:val="28"/>
        </w:rPr>
        <w:t xml:space="preserve">штатных единиц с месячным фондом оплаты труда </w:t>
      </w:r>
      <w:r w:rsidR="009125FE">
        <w:rPr>
          <w:rFonts w:ascii="Times New Roman" w:hAnsi="Times New Roman"/>
          <w:spacing w:val="-5"/>
          <w:sz w:val="28"/>
          <w:szCs w:val="28"/>
        </w:rPr>
        <w:t>48 090 руб. 5</w:t>
      </w:r>
      <w:r w:rsidR="002466FC" w:rsidRPr="007336DF">
        <w:rPr>
          <w:rFonts w:ascii="Times New Roman" w:hAnsi="Times New Roman"/>
          <w:spacing w:val="-5"/>
          <w:sz w:val="28"/>
          <w:szCs w:val="28"/>
        </w:rPr>
        <w:t xml:space="preserve">0 </w:t>
      </w:r>
      <w:proofErr w:type="gramStart"/>
      <w:r w:rsidR="002466FC" w:rsidRPr="007336DF">
        <w:rPr>
          <w:rFonts w:ascii="Times New Roman" w:hAnsi="Times New Roman"/>
          <w:spacing w:val="-5"/>
          <w:sz w:val="28"/>
          <w:szCs w:val="28"/>
        </w:rPr>
        <w:t>коп.</w:t>
      </w:r>
      <w:r w:rsidR="005D158A" w:rsidRPr="007336DF">
        <w:rPr>
          <w:rFonts w:ascii="Times New Roman" w:hAnsi="Times New Roman"/>
          <w:spacing w:val="-4"/>
          <w:sz w:val="28"/>
          <w:szCs w:val="28"/>
        </w:rPr>
        <w:t>.</w:t>
      </w:r>
      <w:proofErr w:type="gramEnd"/>
    </w:p>
    <w:p w:rsidR="00443C7D" w:rsidRPr="007336DF" w:rsidRDefault="00443C7D" w:rsidP="007E2A5D">
      <w:pPr>
        <w:shd w:val="clear" w:color="auto" w:fill="FFFFFF"/>
        <w:spacing w:line="317" w:lineRule="exact"/>
        <w:ind w:right="14" w:firstLine="360"/>
        <w:jc w:val="both"/>
        <w:outlineLvl w:val="0"/>
        <w:rPr>
          <w:sz w:val="28"/>
          <w:szCs w:val="28"/>
        </w:rPr>
      </w:pPr>
      <w:r w:rsidRPr="007336DF">
        <w:rPr>
          <w:sz w:val="28"/>
          <w:szCs w:val="28"/>
        </w:rPr>
        <w:t xml:space="preserve">Проверкой формирования вышеперечисленных штатных расписаний в соответствии с Положением по оплате труда работников, а именно </w:t>
      </w:r>
      <w:r w:rsidRPr="007336DF">
        <w:rPr>
          <w:sz w:val="28"/>
          <w:szCs w:val="28"/>
        </w:rPr>
        <w:lastRenderedPageBreak/>
        <w:t>правильное применение размеров должностных окладов и всех соответ</w:t>
      </w:r>
      <w:r w:rsidR="009A03A2" w:rsidRPr="007336DF">
        <w:rPr>
          <w:sz w:val="28"/>
          <w:szCs w:val="28"/>
        </w:rPr>
        <w:t xml:space="preserve">ствующих надбавок </w:t>
      </w:r>
      <w:r w:rsidR="008E3C44" w:rsidRPr="007336DF">
        <w:rPr>
          <w:sz w:val="28"/>
          <w:szCs w:val="28"/>
        </w:rPr>
        <w:t>нарушений не установлено.</w:t>
      </w:r>
    </w:p>
    <w:p w:rsidR="004870C7" w:rsidRPr="007336DF" w:rsidRDefault="004870C7" w:rsidP="002D43B6">
      <w:pPr>
        <w:shd w:val="clear" w:color="auto" w:fill="FFFFFF"/>
        <w:spacing w:line="317" w:lineRule="exact"/>
        <w:ind w:right="14" w:firstLine="708"/>
        <w:jc w:val="both"/>
        <w:outlineLvl w:val="0"/>
        <w:rPr>
          <w:sz w:val="28"/>
          <w:szCs w:val="28"/>
        </w:rPr>
      </w:pPr>
      <w:r w:rsidRPr="007336DF">
        <w:rPr>
          <w:sz w:val="28"/>
          <w:szCs w:val="28"/>
        </w:rPr>
        <w:t>В соответстви</w:t>
      </w:r>
      <w:r w:rsidR="004B3603" w:rsidRPr="007336DF">
        <w:rPr>
          <w:sz w:val="28"/>
          <w:szCs w:val="28"/>
        </w:rPr>
        <w:t>е</w:t>
      </w:r>
      <w:r w:rsidRPr="007336DF">
        <w:rPr>
          <w:sz w:val="28"/>
          <w:szCs w:val="28"/>
        </w:rPr>
        <w:t xml:space="preserve"> с </w:t>
      </w:r>
      <w:r w:rsidR="00221194" w:rsidRPr="007336DF">
        <w:rPr>
          <w:sz w:val="28"/>
          <w:szCs w:val="28"/>
        </w:rPr>
        <w:t xml:space="preserve"> п.11 Инструкции 157н</w:t>
      </w:r>
      <w:r w:rsidRPr="007336DF">
        <w:rPr>
          <w:spacing w:val="-4"/>
          <w:sz w:val="28"/>
          <w:szCs w:val="28"/>
        </w:rPr>
        <w:t xml:space="preserve">, </w:t>
      </w:r>
      <w:r w:rsidR="004B3603" w:rsidRPr="007336DF">
        <w:rPr>
          <w:spacing w:val="-4"/>
          <w:sz w:val="28"/>
          <w:szCs w:val="28"/>
        </w:rPr>
        <w:t xml:space="preserve"> приказом</w:t>
      </w:r>
      <w:r w:rsidR="007E2A5D" w:rsidRPr="007336DF">
        <w:rPr>
          <w:spacing w:val="-4"/>
          <w:sz w:val="28"/>
          <w:szCs w:val="28"/>
        </w:rPr>
        <w:t xml:space="preserve"> </w:t>
      </w:r>
      <w:r w:rsidR="00221194" w:rsidRPr="007336DF">
        <w:rPr>
          <w:spacing w:val="-4"/>
          <w:sz w:val="28"/>
          <w:szCs w:val="28"/>
        </w:rPr>
        <w:t xml:space="preserve">Минфина </w:t>
      </w:r>
      <w:r w:rsidR="007E2A5D" w:rsidRPr="007336DF">
        <w:rPr>
          <w:spacing w:val="-4"/>
          <w:sz w:val="28"/>
          <w:szCs w:val="28"/>
        </w:rPr>
        <w:t xml:space="preserve">52н </w:t>
      </w:r>
      <w:r w:rsidR="007E2A5D" w:rsidRPr="007336DF">
        <w:rPr>
          <w:sz w:val="28"/>
          <w:szCs w:val="28"/>
        </w:rPr>
        <w:t>Журнал операций расчетов по оплате труда</w:t>
      </w:r>
      <w:r w:rsidR="00221194" w:rsidRPr="007336DF">
        <w:rPr>
          <w:sz w:val="28"/>
          <w:szCs w:val="28"/>
        </w:rPr>
        <w:t xml:space="preserve"> № 6 </w:t>
      </w:r>
      <w:r w:rsidRPr="007336DF">
        <w:rPr>
          <w:sz w:val="28"/>
          <w:szCs w:val="28"/>
        </w:rPr>
        <w:t xml:space="preserve"> </w:t>
      </w:r>
      <w:r w:rsidR="007E2A5D" w:rsidRPr="007336DF">
        <w:rPr>
          <w:sz w:val="28"/>
          <w:szCs w:val="28"/>
        </w:rPr>
        <w:t xml:space="preserve"> сформирован</w:t>
      </w:r>
      <w:r w:rsidRPr="007336DF">
        <w:rPr>
          <w:sz w:val="28"/>
          <w:szCs w:val="28"/>
        </w:rPr>
        <w:t xml:space="preserve"> и сброшюрован</w:t>
      </w:r>
      <w:r w:rsidR="007E2A5D" w:rsidRPr="007336DF">
        <w:rPr>
          <w:sz w:val="28"/>
          <w:szCs w:val="28"/>
        </w:rPr>
        <w:t xml:space="preserve">. </w:t>
      </w:r>
    </w:p>
    <w:p w:rsidR="004870C7" w:rsidRPr="007336DF" w:rsidRDefault="004870C7" w:rsidP="004870C7">
      <w:pPr>
        <w:ind w:firstLine="708"/>
        <w:jc w:val="both"/>
        <w:rPr>
          <w:color w:val="FF0000"/>
          <w:sz w:val="28"/>
          <w:szCs w:val="28"/>
        </w:rPr>
      </w:pPr>
      <w:r w:rsidRPr="007336DF">
        <w:rPr>
          <w:sz w:val="28"/>
          <w:szCs w:val="28"/>
        </w:rPr>
        <w:t>Трудовые отношения с работниками оформляются трудовыми договорами. При оформлении трудовых договоров   соблюдается  ст. 57 ТК.</w:t>
      </w:r>
    </w:p>
    <w:p w:rsidR="00E87450" w:rsidRPr="007336DF" w:rsidRDefault="00140133" w:rsidP="004870C7">
      <w:pPr>
        <w:tabs>
          <w:tab w:val="left" w:pos="900"/>
        </w:tabs>
        <w:jc w:val="both"/>
        <w:rPr>
          <w:b/>
          <w:i/>
          <w:color w:val="FF0000"/>
          <w:sz w:val="28"/>
          <w:szCs w:val="28"/>
        </w:rPr>
      </w:pPr>
      <w:r w:rsidRPr="007336DF">
        <w:rPr>
          <w:b/>
          <w:i/>
          <w:color w:val="000000"/>
          <w:sz w:val="28"/>
          <w:szCs w:val="28"/>
        </w:rPr>
        <w:tab/>
      </w:r>
      <w:r w:rsidR="006267CB" w:rsidRPr="007336DF">
        <w:rPr>
          <w:b/>
          <w:i/>
          <w:color w:val="FF0000"/>
          <w:sz w:val="28"/>
          <w:szCs w:val="28"/>
        </w:rPr>
        <w:t xml:space="preserve"> </w:t>
      </w:r>
    </w:p>
    <w:p w:rsidR="00252E41" w:rsidRPr="007336DF" w:rsidRDefault="00252E41" w:rsidP="003343D2">
      <w:pPr>
        <w:pStyle w:val="ConsPlusNormal"/>
        <w:widowControl/>
        <w:ind w:firstLine="540"/>
        <w:jc w:val="both"/>
        <w:rPr>
          <w:rFonts w:ascii="Times New Roman" w:hAnsi="Times New Roman" w:cs="Times New Roman"/>
          <w:color w:val="000000" w:themeColor="text1"/>
          <w:sz w:val="28"/>
          <w:szCs w:val="28"/>
        </w:rPr>
      </w:pPr>
      <w:r w:rsidRPr="007336DF">
        <w:rPr>
          <w:rFonts w:ascii="Times New Roman" w:hAnsi="Times New Roman" w:cs="Times New Roman"/>
          <w:color w:val="000000" w:themeColor="text1"/>
          <w:sz w:val="28"/>
          <w:szCs w:val="28"/>
        </w:rPr>
        <w:t>При проверке основных средств установлено следующее:</w:t>
      </w:r>
    </w:p>
    <w:p w:rsidR="00E347CB" w:rsidRPr="007336DF" w:rsidRDefault="00D0672D" w:rsidP="00252E41">
      <w:pPr>
        <w:pStyle w:val="ConsPlusNormal"/>
        <w:widowControl/>
        <w:numPr>
          <w:ilvl w:val="0"/>
          <w:numId w:val="35"/>
        </w:numPr>
        <w:jc w:val="both"/>
        <w:rPr>
          <w:rFonts w:ascii="Times New Roman" w:hAnsi="Times New Roman" w:cs="Times New Roman"/>
          <w:b/>
          <w:i/>
          <w:color w:val="FF0000"/>
          <w:sz w:val="28"/>
          <w:szCs w:val="28"/>
        </w:rPr>
      </w:pPr>
      <w:r w:rsidRPr="007336DF">
        <w:rPr>
          <w:rFonts w:ascii="Times New Roman" w:hAnsi="Times New Roman" w:cs="Times New Roman"/>
          <w:sz w:val="28"/>
          <w:szCs w:val="28"/>
        </w:rPr>
        <w:t>В соответствии с</w:t>
      </w:r>
      <w:r w:rsidR="009A5F5E" w:rsidRPr="007336DF">
        <w:rPr>
          <w:rFonts w:ascii="Times New Roman" w:hAnsi="Times New Roman" w:cs="Times New Roman"/>
          <w:sz w:val="28"/>
          <w:szCs w:val="28"/>
        </w:rPr>
        <w:t xml:space="preserve"> п. 34 Инструкции 157н п</w:t>
      </w:r>
      <w:r w:rsidRPr="007336DF">
        <w:rPr>
          <w:rFonts w:ascii="Times New Roman" w:hAnsi="Times New Roman" w:cs="Times New Roman"/>
          <w:sz w:val="28"/>
          <w:szCs w:val="28"/>
        </w:rPr>
        <w:t xml:space="preserve">оступление и выбытие активов </w:t>
      </w:r>
      <w:r w:rsidR="009A5F5E" w:rsidRPr="007336DF">
        <w:rPr>
          <w:rFonts w:ascii="Times New Roman" w:hAnsi="Times New Roman" w:cs="Times New Roman"/>
          <w:sz w:val="28"/>
          <w:szCs w:val="28"/>
        </w:rPr>
        <w:t xml:space="preserve">оформляются </w:t>
      </w:r>
      <w:r w:rsidR="00E347CB" w:rsidRPr="007336DF">
        <w:rPr>
          <w:rFonts w:ascii="Times New Roman" w:hAnsi="Times New Roman" w:cs="Times New Roman"/>
          <w:sz w:val="28"/>
          <w:szCs w:val="28"/>
        </w:rPr>
        <w:t>актом.</w:t>
      </w:r>
      <w:r w:rsidR="00E347CB" w:rsidRPr="007336DF">
        <w:rPr>
          <w:rFonts w:ascii="Times New Roman" w:hAnsi="Times New Roman" w:cs="Times New Roman"/>
          <w:b/>
          <w:i/>
          <w:sz w:val="28"/>
          <w:szCs w:val="28"/>
        </w:rPr>
        <w:t xml:space="preserve"> </w:t>
      </w:r>
    </w:p>
    <w:p w:rsidR="00E347CB" w:rsidRPr="007336DF" w:rsidRDefault="009F2BDF" w:rsidP="00252E41">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В соответствии с</w:t>
      </w:r>
      <w:r w:rsidR="00E347CB" w:rsidRPr="007336DF">
        <w:rPr>
          <w:rFonts w:ascii="Times New Roman" w:hAnsi="Times New Roman" w:cs="Times New Roman"/>
          <w:sz w:val="28"/>
          <w:szCs w:val="28"/>
        </w:rPr>
        <w:t xml:space="preserve"> п. 54 Инструкции 157н </w:t>
      </w:r>
      <w:r w:rsidR="00355812" w:rsidRPr="007336DF">
        <w:rPr>
          <w:rFonts w:ascii="Times New Roman" w:hAnsi="Times New Roman" w:cs="Times New Roman"/>
          <w:sz w:val="28"/>
          <w:szCs w:val="28"/>
        </w:rPr>
        <w:t>аналитический учет основных сре</w:t>
      </w:r>
      <w:r w:rsidRPr="007336DF">
        <w:rPr>
          <w:rFonts w:ascii="Times New Roman" w:hAnsi="Times New Roman" w:cs="Times New Roman"/>
          <w:sz w:val="28"/>
          <w:szCs w:val="28"/>
        </w:rPr>
        <w:t>дств ведется на инвентарных карточках</w:t>
      </w:r>
      <w:r w:rsidR="00355812" w:rsidRPr="007336DF">
        <w:rPr>
          <w:rFonts w:ascii="Times New Roman" w:hAnsi="Times New Roman" w:cs="Times New Roman"/>
          <w:color w:val="FF0000"/>
          <w:sz w:val="28"/>
          <w:szCs w:val="28"/>
        </w:rPr>
        <w:t>.</w:t>
      </w:r>
    </w:p>
    <w:p w:rsidR="00355812" w:rsidRPr="007336DF" w:rsidRDefault="009F2BDF" w:rsidP="00252E41">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 xml:space="preserve">В соответствии с </w:t>
      </w:r>
      <w:r w:rsidR="00355812" w:rsidRPr="007336DF">
        <w:rPr>
          <w:rFonts w:ascii="Times New Roman" w:hAnsi="Times New Roman" w:cs="Times New Roman"/>
          <w:sz w:val="28"/>
          <w:szCs w:val="28"/>
        </w:rPr>
        <w:t xml:space="preserve"> п. 55 Инструкции 157н учет операций по поступлению и выбытию основных средств</w:t>
      </w:r>
      <w:r w:rsidRPr="007336DF">
        <w:rPr>
          <w:rFonts w:ascii="Times New Roman" w:hAnsi="Times New Roman" w:cs="Times New Roman"/>
          <w:sz w:val="28"/>
          <w:szCs w:val="28"/>
        </w:rPr>
        <w:t xml:space="preserve"> ведется  Журнал</w:t>
      </w:r>
      <w:r w:rsidR="00355812" w:rsidRPr="007336DF">
        <w:rPr>
          <w:rFonts w:ascii="Times New Roman" w:hAnsi="Times New Roman" w:cs="Times New Roman"/>
          <w:sz w:val="28"/>
          <w:szCs w:val="28"/>
        </w:rPr>
        <w:t xml:space="preserve"> операций по выбытию и перемещению нефинансовых акти</w:t>
      </w:r>
      <w:r w:rsidRPr="007336DF">
        <w:rPr>
          <w:rFonts w:ascii="Times New Roman" w:hAnsi="Times New Roman" w:cs="Times New Roman"/>
          <w:sz w:val="28"/>
          <w:szCs w:val="28"/>
        </w:rPr>
        <w:t>вов № 7</w:t>
      </w:r>
      <w:r w:rsidR="00355812" w:rsidRPr="007336DF">
        <w:rPr>
          <w:rFonts w:ascii="Times New Roman" w:hAnsi="Times New Roman" w:cs="Times New Roman"/>
          <w:sz w:val="28"/>
          <w:szCs w:val="28"/>
        </w:rPr>
        <w:t>.</w:t>
      </w:r>
    </w:p>
    <w:p w:rsidR="00CA4386" w:rsidRPr="007336DF" w:rsidRDefault="00A04CE6" w:rsidP="00252E41">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В соответствии с приказом</w:t>
      </w:r>
      <w:r w:rsidR="00CA4386" w:rsidRPr="007336DF">
        <w:rPr>
          <w:rFonts w:ascii="Times New Roman" w:hAnsi="Times New Roman" w:cs="Times New Roman"/>
          <w:sz w:val="28"/>
          <w:szCs w:val="28"/>
        </w:rPr>
        <w:t xml:space="preserve"> </w:t>
      </w:r>
      <w:r w:rsidR="000C26DE" w:rsidRPr="007336DF">
        <w:rPr>
          <w:rFonts w:ascii="Times New Roman" w:hAnsi="Times New Roman" w:cs="Times New Roman"/>
          <w:spacing w:val="-4"/>
          <w:sz w:val="28"/>
          <w:szCs w:val="28"/>
        </w:rPr>
        <w:t>52н от 30.03.2015</w:t>
      </w:r>
      <w:r w:rsidR="00CA4386" w:rsidRPr="007336DF">
        <w:rPr>
          <w:rFonts w:ascii="Times New Roman" w:hAnsi="Times New Roman" w:cs="Times New Roman"/>
          <w:spacing w:val="-4"/>
          <w:sz w:val="28"/>
          <w:szCs w:val="28"/>
        </w:rPr>
        <w:t xml:space="preserve">г </w:t>
      </w:r>
      <w:r w:rsidR="00CA4386" w:rsidRPr="007336DF">
        <w:rPr>
          <w:rFonts w:ascii="Times New Roman" w:hAnsi="Times New Roman" w:cs="Times New Roman"/>
          <w:sz w:val="28"/>
          <w:szCs w:val="28"/>
        </w:rPr>
        <w:t xml:space="preserve"> Оборотная ведомость по нефинансовым активам (ф. 0504035) </w:t>
      </w:r>
      <w:r w:rsidR="009F2BDF" w:rsidRPr="007336DF">
        <w:rPr>
          <w:rFonts w:ascii="Times New Roman" w:hAnsi="Times New Roman" w:cs="Times New Roman"/>
          <w:sz w:val="28"/>
          <w:szCs w:val="28"/>
        </w:rPr>
        <w:t xml:space="preserve">за проверяемый период </w:t>
      </w:r>
      <w:r w:rsidRPr="007336DF">
        <w:rPr>
          <w:rFonts w:ascii="Times New Roman" w:hAnsi="Times New Roman" w:cs="Times New Roman"/>
          <w:sz w:val="28"/>
          <w:szCs w:val="28"/>
        </w:rPr>
        <w:t>сформирована</w:t>
      </w:r>
      <w:r w:rsidR="009F2BDF" w:rsidRPr="007336DF">
        <w:rPr>
          <w:rFonts w:ascii="Times New Roman" w:hAnsi="Times New Roman" w:cs="Times New Roman"/>
          <w:sz w:val="28"/>
          <w:szCs w:val="28"/>
        </w:rPr>
        <w:t>.</w:t>
      </w:r>
    </w:p>
    <w:p w:rsidR="0045294D" w:rsidRPr="007336DF" w:rsidRDefault="0045294D" w:rsidP="0045294D">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В соответствии п. 85 Инструкции 157н производится расчет суммы амортизации.</w:t>
      </w:r>
    </w:p>
    <w:p w:rsidR="006518EF" w:rsidRPr="007336DF" w:rsidRDefault="002031B8" w:rsidP="000F5266">
      <w:pPr>
        <w:shd w:val="clear" w:color="auto" w:fill="FFFFFF"/>
        <w:spacing w:line="290" w:lineRule="atLeast"/>
        <w:ind w:firstLine="708"/>
        <w:jc w:val="both"/>
        <w:rPr>
          <w:color w:val="000000"/>
          <w:sz w:val="28"/>
          <w:szCs w:val="28"/>
        </w:rPr>
      </w:pPr>
      <w:r w:rsidRPr="007336DF">
        <w:rPr>
          <w:color w:val="000000"/>
          <w:sz w:val="28"/>
          <w:szCs w:val="28"/>
        </w:rPr>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w:t>
      </w:r>
      <w:r w:rsidR="006518EF" w:rsidRPr="007336DF">
        <w:rPr>
          <w:color w:val="000000"/>
          <w:sz w:val="28"/>
          <w:szCs w:val="28"/>
        </w:rPr>
        <w:t xml:space="preserve"> состояние и оценка. В соответствии с</w:t>
      </w:r>
      <w:r w:rsidRPr="007336DF">
        <w:rPr>
          <w:color w:val="000000"/>
          <w:sz w:val="28"/>
          <w:szCs w:val="28"/>
        </w:rPr>
        <w:t xml:space="preserve"> п.1</w:t>
      </w:r>
      <w:r w:rsidR="00B52E01" w:rsidRPr="007336DF">
        <w:rPr>
          <w:color w:val="000000"/>
          <w:sz w:val="28"/>
          <w:szCs w:val="28"/>
        </w:rPr>
        <w:t xml:space="preserve"> ст.11</w:t>
      </w:r>
      <w:r w:rsidR="00174598" w:rsidRPr="007336DF">
        <w:rPr>
          <w:color w:val="000000"/>
          <w:sz w:val="28"/>
          <w:szCs w:val="28"/>
        </w:rPr>
        <w:t xml:space="preserve"> </w:t>
      </w:r>
      <w:r w:rsidR="008B1DA1" w:rsidRPr="007336DF">
        <w:rPr>
          <w:color w:val="000000"/>
          <w:sz w:val="28"/>
          <w:szCs w:val="28"/>
        </w:rPr>
        <w:t xml:space="preserve"> Закона </w:t>
      </w:r>
      <w:r w:rsidR="00B52E01" w:rsidRPr="007336DF">
        <w:rPr>
          <w:color w:val="000000"/>
          <w:sz w:val="28"/>
          <w:szCs w:val="28"/>
        </w:rPr>
        <w:t>№ 402-ФЗ</w:t>
      </w:r>
      <w:r w:rsidRPr="007336DF">
        <w:rPr>
          <w:color w:val="000000"/>
          <w:sz w:val="28"/>
          <w:szCs w:val="28"/>
        </w:rPr>
        <w:t>,</w:t>
      </w:r>
      <w:r w:rsidR="00BA284A" w:rsidRPr="007336DF">
        <w:rPr>
          <w:bCs/>
          <w:color w:val="333333"/>
          <w:sz w:val="28"/>
          <w:szCs w:val="28"/>
          <w:shd w:val="clear" w:color="auto" w:fill="FFFFFF"/>
        </w:rPr>
        <w:t xml:space="preserve"> </w:t>
      </w:r>
      <w:r w:rsidR="008B1DA1" w:rsidRPr="007336DF">
        <w:rPr>
          <w:bCs/>
          <w:color w:val="333333"/>
          <w:sz w:val="28"/>
          <w:szCs w:val="28"/>
          <w:shd w:val="clear" w:color="auto" w:fill="FFFFFF"/>
        </w:rPr>
        <w:t>Указаний N 49</w:t>
      </w:r>
      <w:r w:rsidR="00572A4C">
        <w:rPr>
          <w:bCs/>
          <w:color w:val="333333"/>
          <w:sz w:val="28"/>
          <w:szCs w:val="28"/>
          <w:shd w:val="clear" w:color="auto" w:fill="FFFFFF"/>
        </w:rPr>
        <w:t>.</w:t>
      </w:r>
    </w:p>
    <w:p w:rsidR="00B72F7E" w:rsidRPr="007336DF" w:rsidRDefault="00B72F7E" w:rsidP="0018450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xml:space="preserve"> При проверке материальных запасов установлено:</w:t>
      </w:r>
    </w:p>
    <w:p w:rsidR="00B72F7E" w:rsidRPr="007336DF" w:rsidRDefault="00B72F7E" w:rsidP="00B72F7E">
      <w:pPr>
        <w:pStyle w:val="ConsPlusTitle"/>
        <w:widowControl/>
        <w:ind w:firstLine="708"/>
        <w:jc w:val="both"/>
        <w:rPr>
          <w:rFonts w:ascii="Times New Roman" w:hAnsi="Times New Roman" w:cs="Times New Roman"/>
          <w:i/>
          <w:sz w:val="28"/>
          <w:szCs w:val="28"/>
        </w:rPr>
      </w:pPr>
      <w:r w:rsidRPr="007336DF">
        <w:rPr>
          <w:rFonts w:ascii="Times New Roman" w:hAnsi="Times New Roman" w:cs="Times New Roman"/>
          <w:b w:val="0"/>
          <w:sz w:val="28"/>
          <w:szCs w:val="28"/>
        </w:rPr>
        <w:t xml:space="preserve">- </w:t>
      </w:r>
      <w:r w:rsidR="00CA1FD5" w:rsidRPr="007336DF">
        <w:rPr>
          <w:rFonts w:ascii="Times New Roman" w:hAnsi="Times New Roman" w:cs="Times New Roman"/>
          <w:b w:val="0"/>
          <w:sz w:val="28"/>
          <w:szCs w:val="28"/>
        </w:rPr>
        <w:t>Поступление м</w:t>
      </w:r>
      <w:r w:rsidR="002978A8" w:rsidRPr="007336DF">
        <w:rPr>
          <w:rFonts w:ascii="Times New Roman" w:hAnsi="Times New Roman" w:cs="Times New Roman"/>
          <w:b w:val="0"/>
          <w:sz w:val="28"/>
          <w:szCs w:val="28"/>
        </w:rPr>
        <w:t xml:space="preserve">атериальных запасов </w:t>
      </w:r>
      <w:r w:rsidR="00CA1FD5" w:rsidRPr="007336DF">
        <w:rPr>
          <w:rFonts w:ascii="Times New Roman" w:hAnsi="Times New Roman" w:cs="Times New Roman"/>
          <w:b w:val="0"/>
          <w:sz w:val="28"/>
          <w:szCs w:val="28"/>
        </w:rPr>
        <w:t xml:space="preserve"> в п</w:t>
      </w:r>
      <w:r w:rsidR="007D014F" w:rsidRPr="007336DF">
        <w:rPr>
          <w:rFonts w:ascii="Times New Roman" w:hAnsi="Times New Roman" w:cs="Times New Roman"/>
          <w:b w:val="0"/>
          <w:sz w:val="28"/>
          <w:szCs w:val="28"/>
        </w:rPr>
        <w:t>роверяемом периоде отражается в счетах-фактурах и товарных накладных.</w:t>
      </w:r>
      <w:r w:rsidR="007D014F" w:rsidRPr="007336DF">
        <w:rPr>
          <w:rFonts w:ascii="Times New Roman" w:hAnsi="Times New Roman" w:cs="Times New Roman"/>
          <w:i/>
          <w:sz w:val="28"/>
          <w:szCs w:val="28"/>
        </w:rPr>
        <w:t xml:space="preserve"> </w:t>
      </w:r>
    </w:p>
    <w:p w:rsidR="00B72F7E" w:rsidRPr="007336DF" w:rsidRDefault="00B72F7E" w:rsidP="00B72F7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xml:space="preserve">- </w:t>
      </w:r>
      <w:r w:rsidR="00FA606F" w:rsidRPr="007336DF">
        <w:rPr>
          <w:rFonts w:ascii="Times New Roman" w:hAnsi="Times New Roman" w:cs="Times New Roman"/>
          <w:b w:val="0"/>
          <w:sz w:val="28"/>
          <w:szCs w:val="28"/>
        </w:rPr>
        <w:t xml:space="preserve">Учет материальных запасов, приобретенных для использования в процессе деятельности учреждения отражается на счете 10500 «Материальные запасы». </w:t>
      </w:r>
    </w:p>
    <w:p w:rsidR="00B72F7E" w:rsidRPr="007336DF" w:rsidRDefault="00B72F7E" w:rsidP="00B72F7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xml:space="preserve">- </w:t>
      </w:r>
      <w:r w:rsidR="00FA606F" w:rsidRPr="007336DF">
        <w:rPr>
          <w:rFonts w:ascii="Times New Roman" w:hAnsi="Times New Roman" w:cs="Times New Roman"/>
          <w:b w:val="0"/>
          <w:sz w:val="28"/>
          <w:szCs w:val="28"/>
        </w:rPr>
        <w:t>Согласно п. 111 Инструкции 157н выбытие материальных запасов производится на основании актов на списание и ведомости на выдачу материальных запасов.</w:t>
      </w:r>
    </w:p>
    <w:p w:rsidR="00D77F6F" w:rsidRPr="007336DF" w:rsidRDefault="002978A8" w:rsidP="00B72F7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В соответствии</w:t>
      </w:r>
      <w:r w:rsidR="00B72F7E" w:rsidRPr="007336DF">
        <w:rPr>
          <w:rFonts w:ascii="Times New Roman" w:hAnsi="Times New Roman" w:cs="Times New Roman"/>
          <w:b w:val="0"/>
          <w:sz w:val="28"/>
          <w:szCs w:val="28"/>
        </w:rPr>
        <w:t xml:space="preserve"> п. 119 Инструкции 157н материально ответственные лица за учет </w:t>
      </w:r>
      <w:r w:rsidRPr="007336DF">
        <w:rPr>
          <w:rFonts w:ascii="Times New Roman" w:hAnsi="Times New Roman" w:cs="Times New Roman"/>
          <w:b w:val="0"/>
          <w:sz w:val="28"/>
          <w:szCs w:val="28"/>
        </w:rPr>
        <w:t>материальных запасов имеются.</w:t>
      </w:r>
      <w:r w:rsidR="00075103" w:rsidRPr="007336DF">
        <w:rPr>
          <w:rFonts w:ascii="Times New Roman" w:hAnsi="Times New Roman" w:cs="Times New Roman"/>
          <w:b w:val="0"/>
          <w:sz w:val="28"/>
          <w:szCs w:val="28"/>
        </w:rPr>
        <w:t xml:space="preserve"> </w:t>
      </w:r>
    </w:p>
    <w:p w:rsidR="00971CD2" w:rsidRPr="007336DF" w:rsidRDefault="00971CD2" w:rsidP="00E57B93">
      <w:pPr>
        <w:ind w:firstLine="708"/>
        <w:jc w:val="both"/>
        <w:rPr>
          <w:sz w:val="28"/>
          <w:szCs w:val="28"/>
        </w:rPr>
      </w:pPr>
      <w:r w:rsidRPr="007336DF">
        <w:rPr>
          <w:sz w:val="28"/>
          <w:szCs w:val="28"/>
        </w:rPr>
        <w:t xml:space="preserve">В </w:t>
      </w:r>
      <w:r w:rsidR="0045294D" w:rsidRPr="007336DF">
        <w:rPr>
          <w:sz w:val="28"/>
          <w:szCs w:val="28"/>
        </w:rPr>
        <w:t>соответствии с  П</w:t>
      </w:r>
      <w:r w:rsidR="002978A8" w:rsidRPr="007336DF">
        <w:rPr>
          <w:sz w:val="28"/>
          <w:szCs w:val="28"/>
        </w:rPr>
        <w:t>риказом</w:t>
      </w:r>
      <w:r w:rsidR="0045294D" w:rsidRPr="007336DF">
        <w:rPr>
          <w:sz w:val="28"/>
          <w:szCs w:val="28"/>
        </w:rPr>
        <w:t xml:space="preserve"> </w:t>
      </w:r>
      <w:r w:rsidR="000C26DE" w:rsidRPr="007336DF">
        <w:rPr>
          <w:sz w:val="28"/>
          <w:szCs w:val="28"/>
        </w:rPr>
        <w:t xml:space="preserve">№ </w:t>
      </w:r>
      <w:r w:rsidR="00564800" w:rsidRPr="007336DF">
        <w:rPr>
          <w:spacing w:val="-4"/>
          <w:sz w:val="28"/>
          <w:szCs w:val="28"/>
        </w:rPr>
        <w:t>52н</w:t>
      </w:r>
      <w:r w:rsidR="000C26DE" w:rsidRPr="007336DF">
        <w:rPr>
          <w:spacing w:val="-4"/>
          <w:sz w:val="28"/>
          <w:szCs w:val="28"/>
        </w:rPr>
        <w:t xml:space="preserve">, </w:t>
      </w:r>
      <w:r w:rsidR="000C26DE" w:rsidRPr="007336DF">
        <w:rPr>
          <w:sz w:val="28"/>
          <w:szCs w:val="28"/>
        </w:rPr>
        <w:t>п.11 Инструкции 157н журнал</w:t>
      </w:r>
      <w:r w:rsidRPr="007336DF">
        <w:rPr>
          <w:sz w:val="28"/>
          <w:szCs w:val="28"/>
        </w:rPr>
        <w:t xml:space="preserve"> операц</w:t>
      </w:r>
      <w:r w:rsidR="002407DD" w:rsidRPr="007336DF">
        <w:rPr>
          <w:sz w:val="28"/>
          <w:szCs w:val="28"/>
        </w:rPr>
        <w:t>ий № 8 по прочим о</w:t>
      </w:r>
      <w:r w:rsidR="002978A8" w:rsidRPr="007336DF">
        <w:rPr>
          <w:sz w:val="28"/>
          <w:szCs w:val="28"/>
        </w:rPr>
        <w:t>перациям сформирован и сброшюрован</w:t>
      </w:r>
      <w:r w:rsidR="002407DD" w:rsidRPr="007336DF">
        <w:rPr>
          <w:sz w:val="28"/>
          <w:szCs w:val="28"/>
        </w:rPr>
        <w:t>.</w:t>
      </w:r>
    </w:p>
    <w:p w:rsidR="008E6791" w:rsidRPr="007336DF" w:rsidRDefault="0045294D" w:rsidP="008E6791">
      <w:pPr>
        <w:widowControl w:val="0"/>
        <w:autoSpaceDE w:val="0"/>
        <w:autoSpaceDN w:val="0"/>
        <w:adjustRightInd w:val="0"/>
        <w:ind w:firstLine="540"/>
        <w:jc w:val="both"/>
        <w:outlineLvl w:val="2"/>
        <w:rPr>
          <w:sz w:val="28"/>
          <w:szCs w:val="28"/>
        </w:rPr>
      </w:pPr>
      <w:r w:rsidRPr="007336DF">
        <w:rPr>
          <w:sz w:val="28"/>
          <w:szCs w:val="28"/>
        </w:rPr>
        <w:t>В соответствии с П</w:t>
      </w:r>
      <w:r w:rsidR="002978A8" w:rsidRPr="007336DF">
        <w:rPr>
          <w:sz w:val="28"/>
          <w:szCs w:val="28"/>
        </w:rPr>
        <w:t>риказом</w:t>
      </w:r>
      <w:r w:rsidR="008E6791" w:rsidRPr="007336DF">
        <w:rPr>
          <w:sz w:val="28"/>
          <w:szCs w:val="28"/>
        </w:rPr>
        <w:t xml:space="preserve">  № </w:t>
      </w:r>
      <w:r w:rsidR="000C26DE" w:rsidRPr="007336DF">
        <w:rPr>
          <w:spacing w:val="-4"/>
          <w:sz w:val="28"/>
          <w:szCs w:val="28"/>
        </w:rPr>
        <w:t>52н</w:t>
      </w:r>
      <w:r w:rsidR="008E6791" w:rsidRPr="007336DF">
        <w:rPr>
          <w:sz w:val="28"/>
          <w:szCs w:val="28"/>
        </w:rPr>
        <w:t xml:space="preserve"> гла</w:t>
      </w:r>
      <w:r w:rsidR="002978A8" w:rsidRPr="007336DF">
        <w:rPr>
          <w:sz w:val="28"/>
          <w:szCs w:val="28"/>
        </w:rPr>
        <w:t>вная книга ежемесячно сводится.</w:t>
      </w:r>
    </w:p>
    <w:p w:rsidR="009A64CF" w:rsidRPr="007336DF" w:rsidRDefault="009A64CF" w:rsidP="001B6A73">
      <w:pPr>
        <w:rPr>
          <w:rStyle w:val="iceouttxt"/>
          <w:sz w:val="28"/>
          <w:szCs w:val="28"/>
        </w:rPr>
      </w:pPr>
    </w:p>
    <w:p w:rsidR="0059072B" w:rsidRPr="007336DF" w:rsidRDefault="001B6A73" w:rsidP="001B6A73">
      <w:pPr>
        <w:rPr>
          <w:rStyle w:val="iceouttxt"/>
          <w:b/>
          <w:sz w:val="28"/>
          <w:szCs w:val="28"/>
        </w:rPr>
      </w:pPr>
      <w:r w:rsidRPr="007336DF">
        <w:rPr>
          <w:rStyle w:val="iceouttxt"/>
          <w:b/>
          <w:sz w:val="28"/>
          <w:szCs w:val="28"/>
        </w:rPr>
        <w:t>Заключительная часть:</w:t>
      </w:r>
    </w:p>
    <w:p w:rsidR="0059072B" w:rsidRPr="007336DF" w:rsidRDefault="0059072B" w:rsidP="00793116">
      <w:pPr>
        <w:rPr>
          <w:sz w:val="28"/>
          <w:szCs w:val="28"/>
        </w:rPr>
      </w:pPr>
    </w:p>
    <w:p w:rsidR="0019037D" w:rsidRPr="000F5266" w:rsidRDefault="00793116" w:rsidP="000F5266">
      <w:pPr>
        <w:pStyle w:val="ConsPlusTitle"/>
        <w:widowControl/>
        <w:ind w:firstLine="708"/>
        <w:jc w:val="both"/>
        <w:rPr>
          <w:rFonts w:ascii="Times New Roman" w:hAnsi="Times New Roman" w:cs="Times New Roman"/>
          <w:b w:val="0"/>
          <w:sz w:val="24"/>
          <w:szCs w:val="24"/>
        </w:rPr>
      </w:pPr>
      <w:r w:rsidRPr="007336DF">
        <w:rPr>
          <w:rFonts w:ascii="Times New Roman" w:hAnsi="Times New Roman" w:cs="Times New Roman"/>
          <w:b w:val="0"/>
          <w:color w:val="000000"/>
          <w:sz w:val="28"/>
          <w:szCs w:val="28"/>
        </w:rPr>
        <w:lastRenderedPageBreak/>
        <w:t xml:space="preserve">Бухгалтерский учет в целом осуществляется в соответствии с требованиями                     </w:t>
      </w:r>
      <w:r w:rsidRPr="007336DF">
        <w:rPr>
          <w:rFonts w:ascii="Times New Roman" w:hAnsi="Times New Roman" w:cs="Times New Roman"/>
          <w:b w:val="0"/>
          <w:sz w:val="28"/>
          <w:szCs w:val="28"/>
        </w:rPr>
        <w:t>№ 402-ФЗ  «О бухгалтерском учете» ведение бухгалтерского (бюджетного) учета и отчетности</w:t>
      </w:r>
      <w:r w:rsidRPr="007336DF">
        <w:rPr>
          <w:rFonts w:ascii="Times New Roman" w:hAnsi="Times New Roman" w:cs="Times New Roman"/>
          <w:sz w:val="28"/>
          <w:szCs w:val="28"/>
        </w:rPr>
        <w:t xml:space="preserve">, </w:t>
      </w:r>
      <w:r w:rsidRPr="007336DF">
        <w:rPr>
          <w:rFonts w:ascii="Times New Roman" w:hAnsi="Times New Roman" w:cs="Times New Roman"/>
          <w:b w:val="0"/>
          <w:color w:val="000000"/>
          <w:sz w:val="28"/>
          <w:szCs w:val="28"/>
        </w:rPr>
        <w:t xml:space="preserve">приказа Минфина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 </w:t>
      </w:r>
      <w:r w:rsidRPr="007336DF">
        <w:rPr>
          <w:rFonts w:ascii="Times New Roman" w:hAnsi="Times New Roman" w:cs="Times New Roman"/>
          <w:b w:val="0"/>
          <w:spacing w:val="-4"/>
          <w:sz w:val="28"/>
          <w:szCs w:val="28"/>
        </w:rPr>
        <w:t>приказа Минфина 52н от 30.03.2015г «</w:t>
      </w:r>
      <w:r w:rsidRPr="007336DF">
        <w:rPr>
          <w:rFonts w:ascii="Times New Roman" w:hAnsi="Times New Roman" w:cs="Times New Roman"/>
          <w:b w:val="0"/>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793116">
        <w:rPr>
          <w:rFonts w:ascii="Times New Roman" w:hAnsi="Times New Roman" w:cs="Times New Roman"/>
          <w:b w:val="0"/>
          <w:sz w:val="24"/>
          <w:szCs w:val="24"/>
        </w:rPr>
        <w:t>»</w:t>
      </w:r>
      <w:r>
        <w:rPr>
          <w:rFonts w:ascii="Times New Roman" w:hAnsi="Times New Roman" w:cs="Times New Roman"/>
          <w:b w:val="0"/>
          <w:sz w:val="24"/>
          <w:szCs w:val="24"/>
        </w:rPr>
        <w:t>.</w:t>
      </w:r>
    </w:p>
    <w:p w:rsidR="0019037D" w:rsidRPr="000F5266" w:rsidRDefault="0019037D" w:rsidP="000F5266">
      <w:pPr>
        <w:rPr>
          <w:sz w:val="24"/>
          <w:szCs w:val="24"/>
        </w:rPr>
      </w:pPr>
    </w:p>
    <w:p w:rsidR="007336DF" w:rsidRDefault="007336DF" w:rsidP="007336DF"/>
    <w:p w:rsidR="0019037D" w:rsidRPr="007336DF" w:rsidRDefault="007336DF" w:rsidP="007336DF">
      <w:pPr>
        <w:rPr>
          <w:sz w:val="28"/>
          <w:szCs w:val="28"/>
        </w:rPr>
      </w:pPr>
      <w:r w:rsidRPr="007336DF">
        <w:rPr>
          <w:sz w:val="28"/>
          <w:szCs w:val="28"/>
        </w:rPr>
        <w:t>Председатель комиссии:</w:t>
      </w:r>
    </w:p>
    <w:p w:rsidR="007336DF" w:rsidRPr="007336DF" w:rsidRDefault="007336DF" w:rsidP="007336DF">
      <w:pPr>
        <w:rPr>
          <w:sz w:val="28"/>
          <w:szCs w:val="28"/>
        </w:rPr>
      </w:pPr>
      <w:r w:rsidRPr="007336DF">
        <w:rPr>
          <w:sz w:val="28"/>
          <w:szCs w:val="28"/>
        </w:rPr>
        <w:t xml:space="preserve">Начальник сектора по делопроизводству, </w:t>
      </w:r>
    </w:p>
    <w:p w:rsidR="007336DF" w:rsidRPr="007336DF" w:rsidRDefault="007336DF" w:rsidP="007336DF">
      <w:pPr>
        <w:tabs>
          <w:tab w:val="left" w:pos="7035"/>
        </w:tabs>
        <w:rPr>
          <w:sz w:val="28"/>
          <w:szCs w:val="28"/>
        </w:rPr>
      </w:pPr>
      <w:r w:rsidRPr="007336DF">
        <w:rPr>
          <w:sz w:val="28"/>
          <w:szCs w:val="28"/>
        </w:rPr>
        <w:t>кадровой работе</w:t>
      </w:r>
      <w:r w:rsidRPr="007336DF">
        <w:rPr>
          <w:sz w:val="28"/>
          <w:szCs w:val="28"/>
        </w:rPr>
        <w:tab/>
        <w:t>Т.И. Ермакова</w:t>
      </w:r>
    </w:p>
    <w:p w:rsidR="007336DF" w:rsidRPr="007336DF" w:rsidRDefault="007336DF" w:rsidP="007336DF">
      <w:pPr>
        <w:tabs>
          <w:tab w:val="left" w:pos="7035"/>
        </w:tabs>
        <w:rPr>
          <w:sz w:val="28"/>
          <w:szCs w:val="28"/>
        </w:rPr>
      </w:pPr>
    </w:p>
    <w:p w:rsidR="007336DF" w:rsidRPr="007336DF" w:rsidRDefault="007336DF" w:rsidP="007336DF">
      <w:pPr>
        <w:tabs>
          <w:tab w:val="left" w:pos="7035"/>
        </w:tabs>
        <w:rPr>
          <w:sz w:val="28"/>
          <w:szCs w:val="28"/>
        </w:rPr>
      </w:pPr>
      <w:r w:rsidRPr="007336DF">
        <w:rPr>
          <w:sz w:val="28"/>
          <w:szCs w:val="28"/>
        </w:rPr>
        <w:t>Члены комиссии:</w:t>
      </w:r>
    </w:p>
    <w:p w:rsidR="007336DF" w:rsidRPr="007336DF" w:rsidRDefault="007336DF" w:rsidP="007336DF">
      <w:pPr>
        <w:tabs>
          <w:tab w:val="left" w:pos="7035"/>
        </w:tabs>
        <w:rPr>
          <w:sz w:val="28"/>
          <w:szCs w:val="28"/>
        </w:rPr>
      </w:pPr>
      <w:r w:rsidRPr="007336DF">
        <w:rPr>
          <w:sz w:val="28"/>
          <w:szCs w:val="28"/>
        </w:rPr>
        <w:t>Начальник сектора жизнеобеспечения</w:t>
      </w:r>
      <w:r w:rsidRPr="007336DF">
        <w:rPr>
          <w:sz w:val="28"/>
          <w:szCs w:val="28"/>
        </w:rPr>
        <w:tab/>
        <w:t>М.В. Андрейчик</w:t>
      </w:r>
    </w:p>
    <w:p w:rsidR="007336DF" w:rsidRPr="007336DF" w:rsidRDefault="007336DF" w:rsidP="007336DF">
      <w:pPr>
        <w:tabs>
          <w:tab w:val="left" w:pos="7035"/>
        </w:tabs>
        <w:rPr>
          <w:sz w:val="28"/>
          <w:szCs w:val="28"/>
        </w:rPr>
      </w:pPr>
    </w:p>
    <w:p w:rsidR="007336DF" w:rsidRPr="007336DF" w:rsidRDefault="007336DF" w:rsidP="007336DF">
      <w:pPr>
        <w:tabs>
          <w:tab w:val="left" w:pos="7035"/>
        </w:tabs>
        <w:rPr>
          <w:sz w:val="28"/>
          <w:szCs w:val="28"/>
        </w:rPr>
      </w:pPr>
      <w:r w:rsidRPr="007336DF">
        <w:rPr>
          <w:sz w:val="28"/>
          <w:szCs w:val="28"/>
        </w:rPr>
        <w:t xml:space="preserve">Инспектор по имущественным и </w:t>
      </w:r>
    </w:p>
    <w:p w:rsidR="007336DF" w:rsidRPr="007336DF" w:rsidRDefault="007336DF" w:rsidP="007336DF">
      <w:pPr>
        <w:tabs>
          <w:tab w:val="left" w:pos="7035"/>
        </w:tabs>
        <w:rPr>
          <w:sz w:val="28"/>
          <w:szCs w:val="28"/>
        </w:rPr>
      </w:pPr>
      <w:r w:rsidRPr="007336DF">
        <w:rPr>
          <w:sz w:val="28"/>
          <w:szCs w:val="28"/>
        </w:rPr>
        <w:t>земельным отношениям</w:t>
      </w:r>
      <w:r w:rsidRPr="007336DF">
        <w:rPr>
          <w:sz w:val="28"/>
          <w:szCs w:val="28"/>
        </w:rPr>
        <w:tab/>
        <w:t>Ю.В. Шишова</w:t>
      </w:r>
    </w:p>
    <w:sectPr w:rsidR="007336DF" w:rsidRPr="007336DF" w:rsidSect="00B70AC0">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C3" w:rsidRDefault="00A070C3">
      <w:r>
        <w:separator/>
      </w:r>
    </w:p>
  </w:endnote>
  <w:endnote w:type="continuationSeparator" w:id="0">
    <w:p w:rsidR="00A070C3" w:rsidRDefault="00A0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D4" w:rsidRDefault="00160B29" w:rsidP="005E4E5B">
    <w:pPr>
      <w:pStyle w:val="a5"/>
      <w:framePr w:wrap="around" w:vAnchor="text" w:hAnchor="margin" w:xAlign="right" w:y="1"/>
      <w:rPr>
        <w:rStyle w:val="a6"/>
      </w:rPr>
    </w:pPr>
    <w:r>
      <w:rPr>
        <w:rStyle w:val="a6"/>
      </w:rPr>
      <w:fldChar w:fldCharType="begin"/>
    </w:r>
    <w:r w:rsidR="008463D4">
      <w:rPr>
        <w:rStyle w:val="a6"/>
      </w:rPr>
      <w:instrText xml:space="preserve">PAGE  </w:instrText>
    </w:r>
    <w:r>
      <w:rPr>
        <w:rStyle w:val="a6"/>
      </w:rPr>
      <w:fldChar w:fldCharType="end"/>
    </w:r>
  </w:p>
  <w:p w:rsidR="008463D4" w:rsidRDefault="008463D4" w:rsidP="005E4E5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D4" w:rsidRDefault="00160B29" w:rsidP="005E4E5B">
    <w:pPr>
      <w:pStyle w:val="a5"/>
      <w:framePr w:wrap="around" w:vAnchor="text" w:hAnchor="margin" w:xAlign="right" w:y="1"/>
      <w:rPr>
        <w:rStyle w:val="a6"/>
      </w:rPr>
    </w:pPr>
    <w:r>
      <w:rPr>
        <w:rStyle w:val="a6"/>
      </w:rPr>
      <w:fldChar w:fldCharType="begin"/>
    </w:r>
    <w:r w:rsidR="008463D4">
      <w:rPr>
        <w:rStyle w:val="a6"/>
      </w:rPr>
      <w:instrText xml:space="preserve">PAGE  </w:instrText>
    </w:r>
    <w:r>
      <w:rPr>
        <w:rStyle w:val="a6"/>
      </w:rPr>
      <w:fldChar w:fldCharType="separate"/>
    </w:r>
    <w:r w:rsidR="00D433D0">
      <w:rPr>
        <w:rStyle w:val="a6"/>
        <w:noProof/>
      </w:rPr>
      <w:t>1</w:t>
    </w:r>
    <w:r>
      <w:rPr>
        <w:rStyle w:val="a6"/>
      </w:rPr>
      <w:fldChar w:fldCharType="end"/>
    </w:r>
  </w:p>
  <w:p w:rsidR="008463D4" w:rsidRDefault="008463D4" w:rsidP="005E4E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C3" w:rsidRDefault="00A070C3">
      <w:r>
        <w:separator/>
      </w:r>
    </w:p>
  </w:footnote>
  <w:footnote w:type="continuationSeparator" w:id="0">
    <w:p w:rsidR="00A070C3" w:rsidRDefault="00A0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7E7EB6"/>
    <w:lvl w:ilvl="0">
      <w:numFmt w:val="bullet"/>
      <w:lvlText w:val="*"/>
      <w:lvlJc w:val="left"/>
    </w:lvl>
  </w:abstractNum>
  <w:abstractNum w:abstractNumId="1">
    <w:nsid w:val="01CC1067"/>
    <w:multiLevelType w:val="hybridMultilevel"/>
    <w:tmpl w:val="914812F4"/>
    <w:lvl w:ilvl="0" w:tplc="9878DAB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D6917"/>
    <w:multiLevelType w:val="multilevel"/>
    <w:tmpl w:val="F084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01139"/>
    <w:multiLevelType w:val="hybridMultilevel"/>
    <w:tmpl w:val="5D74C1A0"/>
    <w:lvl w:ilvl="0" w:tplc="9878DA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07115812"/>
    <w:multiLevelType w:val="hybridMultilevel"/>
    <w:tmpl w:val="73DAE6DE"/>
    <w:lvl w:ilvl="0" w:tplc="F8D0F09E">
      <w:start w:val="3"/>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7585D89"/>
    <w:multiLevelType w:val="hybridMultilevel"/>
    <w:tmpl w:val="3A202D3A"/>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85306B4"/>
    <w:multiLevelType w:val="hybridMultilevel"/>
    <w:tmpl w:val="D3946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10FAE"/>
    <w:multiLevelType w:val="hybridMultilevel"/>
    <w:tmpl w:val="404880B4"/>
    <w:lvl w:ilvl="0" w:tplc="9878DA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E55151D"/>
    <w:multiLevelType w:val="hybridMultilevel"/>
    <w:tmpl w:val="B2CCAD92"/>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864BE"/>
    <w:multiLevelType w:val="multilevel"/>
    <w:tmpl w:val="3138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52B46"/>
    <w:multiLevelType w:val="hybridMultilevel"/>
    <w:tmpl w:val="A752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8354B"/>
    <w:multiLevelType w:val="hybridMultilevel"/>
    <w:tmpl w:val="C368E19C"/>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05675"/>
    <w:multiLevelType w:val="hybridMultilevel"/>
    <w:tmpl w:val="237252E0"/>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0A120F"/>
    <w:multiLevelType w:val="hybridMultilevel"/>
    <w:tmpl w:val="E7AC567C"/>
    <w:lvl w:ilvl="0" w:tplc="9878DA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9D0EB4"/>
    <w:multiLevelType w:val="hybridMultilevel"/>
    <w:tmpl w:val="179E6696"/>
    <w:lvl w:ilvl="0" w:tplc="9F9A54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9559A0"/>
    <w:multiLevelType w:val="hybridMultilevel"/>
    <w:tmpl w:val="2FAEB214"/>
    <w:lvl w:ilvl="0" w:tplc="9878DAB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3785CCD"/>
    <w:multiLevelType w:val="hybridMultilevel"/>
    <w:tmpl w:val="5600B23C"/>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3C02AF"/>
    <w:multiLevelType w:val="hybridMultilevel"/>
    <w:tmpl w:val="E300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F42DB1"/>
    <w:multiLevelType w:val="hybridMultilevel"/>
    <w:tmpl w:val="511AA8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8E01F20"/>
    <w:multiLevelType w:val="hybridMultilevel"/>
    <w:tmpl w:val="96B2CDB0"/>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B75991"/>
    <w:multiLevelType w:val="hybridMultilevel"/>
    <w:tmpl w:val="C1461DEA"/>
    <w:lvl w:ilvl="0" w:tplc="E7E85FA8">
      <w:start w:val="1"/>
      <w:numFmt w:val="decimal"/>
      <w:lvlText w:val="%1."/>
      <w:lvlJc w:val="left"/>
      <w:pPr>
        <w:tabs>
          <w:tab w:val="num" w:pos="3420"/>
        </w:tabs>
        <w:ind w:left="3420" w:hanging="360"/>
      </w:pPr>
      <w:rPr>
        <w:rFonts w:hint="default"/>
        <w:b/>
        <w:color w:val="auto"/>
        <w:sz w:val="24"/>
        <w:szCs w:val="24"/>
      </w:rPr>
    </w:lvl>
    <w:lvl w:ilvl="1" w:tplc="04190019">
      <w:start w:val="1"/>
      <w:numFmt w:val="lowerLetter"/>
      <w:lvlText w:val="%2."/>
      <w:lvlJc w:val="left"/>
      <w:pPr>
        <w:tabs>
          <w:tab w:val="num" w:pos="10380"/>
        </w:tabs>
        <w:ind w:left="10380" w:hanging="360"/>
      </w:pPr>
    </w:lvl>
    <w:lvl w:ilvl="2" w:tplc="0419001B" w:tentative="1">
      <w:start w:val="1"/>
      <w:numFmt w:val="lowerRoman"/>
      <w:lvlText w:val="%3."/>
      <w:lvlJc w:val="right"/>
      <w:pPr>
        <w:tabs>
          <w:tab w:val="num" w:pos="11100"/>
        </w:tabs>
        <w:ind w:left="11100" w:hanging="180"/>
      </w:pPr>
    </w:lvl>
    <w:lvl w:ilvl="3" w:tplc="0419000F" w:tentative="1">
      <w:start w:val="1"/>
      <w:numFmt w:val="decimal"/>
      <w:lvlText w:val="%4."/>
      <w:lvlJc w:val="left"/>
      <w:pPr>
        <w:tabs>
          <w:tab w:val="num" w:pos="11820"/>
        </w:tabs>
        <w:ind w:left="11820" w:hanging="360"/>
      </w:pPr>
    </w:lvl>
    <w:lvl w:ilvl="4" w:tplc="04190019" w:tentative="1">
      <w:start w:val="1"/>
      <w:numFmt w:val="lowerLetter"/>
      <w:lvlText w:val="%5."/>
      <w:lvlJc w:val="left"/>
      <w:pPr>
        <w:tabs>
          <w:tab w:val="num" w:pos="12540"/>
        </w:tabs>
        <w:ind w:left="12540" w:hanging="360"/>
      </w:pPr>
    </w:lvl>
    <w:lvl w:ilvl="5" w:tplc="0419001B" w:tentative="1">
      <w:start w:val="1"/>
      <w:numFmt w:val="lowerRoman"/>
      <w:lvlText w:val="%6."/>
      <w:lvlJc w:val="right"/>
      <w:pPr>
        <w:tabs>
          <w:tab w:val="num" w:pos="13260"/>
        </w:tabs>
        <w:ind w:left="13260" w:hanging="180"/>
      </w:pPr>
    </w:lvl>
    <w:lvl w:ilvl="6" w:tplc="0419000F" w:tentative="1">
      <w:start w:val="1"/>
      <w:numFmt w:val="decimal"/>
      <w:lvlText w:val="%7."/>
      <w:lvlJc w:val="left"/>
      <w:pPr>
        <w:tabs>
          <w:tab w:val="num" w:pos="13980"/>
        </w:tabs>
        <w:ind w:left="13980" w:hanging="360"/>
      </w:pPr>
    </w:lvl>
    <w:lvl w:ilvl="7" w:tplc="04190019" w:tentative="1">
      <w:start w:val="1"/>
      <w:numFmt w:val="lowerLetter"/>
      <w:lvlText w:val="%8."/>
      <w:lvlJc w:val="left"/>
      <w:pPr>
        <w:tabs>
          <w:tab w:val="num" w:pos="14700"/>
        </w:tabs>
        <w:ind w:left="14700" w:hanging="360"/>
      </w:pPr>
    </w:lvl>
    <w:lvl w:ilvl="8" w:tplc="0419001B" w:tentative="1">
      <w:start w:val="1"/>
      <w:numFmt w:val="lowerRoman"/>
      <w:lvlText w:val="%9."/>
      <w:lvlJc w:val="right"/>
      <w:pPr>
        <w:tabs>
          <w:tab w:val="num" w:pos="15420"/>
        </w:tabs>
        <w:ind w:left="15420" w:hanging="180"/>
      </w:pPr>
    </w:lvl>
  </w:abstractNum>
  <w:abstractNum w:abstractNumId="21">
    <w:nsid w:val="3D621CA5"/>
    <w:multiLevelType w:val="hybridMultilevel"/>
    <w:tmpl w:val="7596727E"/>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22">
    <w:nsid w:val="3E3A01DF"/>
    <w:multiLevelType w:val="hybridMultilevel"/>
    <w:tmpl w:val="8152C566"/>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0A48AE"/>
    <w:multiLevelType w:val="multilevel"/>
    <w:tmpl w:val="23B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76127"/>
    <w:multiLevelType w:val="hybridMultilevel"/>
    <w:tmpl w:val="C824C73A"/>
    <w:lvl w:ilvl="0" w:tplc="9878DAB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44F40C92"/>
    <w:multiLevelType w:val="hybridMultilevel"/>
    <w:tmpl w:val="73C4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555AD"/>
    <w:multiLevelType w:val="multilevel"/>
    <w:tmpl w:val="4AE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E16D1"/>
    <w:multiLevelType w:val="hybridMultilevel"/>
    <w:tmpl w:val="2D86E11C"/>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497D58"/>
    <w:multiLevelType w:val="hybridMultilevel"/>
    <w:tmpl w:val="76AC0BBA"/>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62873"/>
    <w:multiLevelType w:val="hybridMultilevel"/>
    <w:tmpl w:val="5AB89A7C"/>
    <w:lvl w:ilvl="0" w:tplc="11AA1E94">
      <w:numFmt w:val="bullet"/>
      <w:lvlText w:val="-"/>
      <w:lvlJc w:val="left"/>
      <w:pPr>
        <w:tabs>
          <w:tab w:val="num" w:pos="750"/>
        </w:tabs>
        <w:ind w:left="750" w:hanging="39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5568CD"/>
    <w:multiLevelType w:val="hybridMultilevel"/>
    <w:tmpl w:val="84F4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97DF3"/>
    <w:multiLevelType w:val="hybridMultilevel"/>
    <w:tmpl w:val="552E18A6"/>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8CF4CB3"/>
    <w:multiLevelType w:val="hybridMultilevel"/>
    <w:tmpl w:val="8CA05FBE"/>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3D49FE"/>
    <w:multiLevelType w:val="multilevel"/>
    <w:tmpl w:val="CC9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D16D07"/>
    <w:multiLevelType w:val="multilevel"/>
    <w:tmpl w:val="D098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00607"/>
    <w:multiLevelType w:val="multilevel"/>
    <w:tmpl w:val="CA26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E1F5E"/>
    <w:multiLevelType w:val="hybridMultilevel"/>
    <w:tmpl w:val="137A9B82"/>
    <w:lvl w:ilvl="0" w:tplc="7664380C">
      <w:start w:val="13"/>
      <w:numFmt w:val="decimal"/>
      <w:lvlText w:val="%1."/>
      <w:lvlJc w:val="left"/>
      <w:pPr>
        <w:tabs>
          <w:tab w:val="num" w:pos="2040"/>
        </w:tabs>
        <w:ind w:left="2040" w:hanging="420"/>
      </w:pPr>
      <w:rPr>
        <w:rFonts w:hint="default"/>
      </w:rPr>
    </w:lvl>
    <w:lvl w:ilvl="1" w:tplc="6C22DC62">
      <w:numFmt w:val="none"/>
      <w:lvlText w:val=""/>
      <w:lvlJc w:val="left"/>
      <w:pPr>
        <w:tabs>
          <w:tab w:val="num" w:pos="360"/>
        </w:tabs>
      </w:pPr>
    </w:lvl>
    <w:lvl w:ilvl="2" w:tplc="23AA841A">
      <w:numFmt w:val="none"/>
      <w:lvlText w:val=""/>
      <w:lvlJc w:val="left"/>
      <w:pPr>
        <w:tabs>
          <w:tab w:val="num" w:pos="360"/>
        </w:tabs>
      </w:pPr>
    </w:lvl>
    <w:lvl w:ilvl="3" w:tplc="4C08332C">
      <w:numFmt w:val="none"/>
      <w:lvlText w:val=""/>
      <w:lvlJc w:val="left"/>
      <w:pPr>
        <w:tabs>
          <w:tab w:val="num" w:pos="360"/>
        </w:tabs>
      </w:pPr>
    </w:lvl>
    <w:lvl w:ilvl="4" w:tplc="6B9CAB74">
      <w:numFmt w:val="none"/>
      <w:lvlText w:val=""/>
      <w:lvlJc w:val="left"/>
      <w:pPr>
        <w:tabs>
          <w:tab w:val="num" w:pos="360"/>
        </w:tabs>
      </w:pPr>
    </w:lvl>
    <w:lvl w:ilvl="5" w:tplc="2938CB02">
      <w:numFmt w:val="none"/>
      <w:lvlText w:val=""/>
      <w:lvlJc w:val="left"/>
      <w:pPr>
        <w:tabs>
          <w:tab w:val="num" w:pos="360"/>
        </w:tabs>
      </w:pPr>
    </w:lvl>
    <w:lvl w:ilvl="6" w:tplc="A122FCB6">
      <w:numFmt w:val="none"/>
      <w:lvlText w:val=""/>
      <w:lvlJc w:val="left"/>
      <w:pPr>
        <w:tabs>
          <w:tab w:val="num" w:pos="360"/>
        </w:tabs>
      </w:pPr>
    </w:lvl>
    <w:lvl w:ilvl="7" w:tplc="8B9EAFB6">
      <w:numFmt w:val="none"/>
      <w:lvlText w:val=""/>
      <w:lvlJc w:val="left"/>
      <w:pPr>
        <w:tabs>
          <w:tab w:val="num" w:pos="360"/>
        </w:tabs>
      </w:pPr>
    </w:lvl>
    <w:lvl w:ilvl="8" w:tplc="47A86DEC">
      <w:numFmt w:val="none"/>
      <w:lvlText w:val=""/>
      <w:lvlJc w:val="left"/>
      <w:pPr>
        <w:tabs>
          <w:tab w:val="num" w:pos="360"/>
        </w:tabs>
      </w:pPr>
    </w:lvl>
  </w:abstractNum>
  <w:abstractNum w:abstractNumId="37">
    <w:nsid w:val="6732330E"/>
    <w:multiLevelType w:val="hybridMultilevel"/>
    <w:tmpl w:val="D4566724"/>
    <w:lvl w:ilvl="0" w:tplc="9878DAB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691D3ADD"/>
    <w:multiLevelType w:val="hybridMultilevel"/>
    <w:tmpl w:val="96A6F768"/>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B17F7E"/>
    <w:multiLevelType w:val="multilevel"/>
    <w:tmpl w:val="C74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B35B5"/>
    <w:multiLevelType w:val="hybridMultilevel"/>
    <w:tmpl w:val="D69CBB48"/>
    <w:lvl w:ilvl="0" w:tplc="9878DA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E905235"/>
    <w:multiLevelType w:val="hybridMultilevel"/>
    <w:tmpl w:val="0DA26FD0"/>
    <w:lvl w:ilvl="0" w:tplc="9878DAB4">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2">
    <w:nsid w:val="73FF3BD3"/>
    <w:multiLevelType w:val="hybridMultilevel"/>
    <w:tmpl w:val="5CEC4FA0"/>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B3535"/>
    <w:multiLevelType w:val="hybridMultilevel"/>
    <w:tmpl w:val="E804738A"/>
    <w:lvl w:ilvl="0" w:tplc="9878DA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E53C5"/>
    <w:multiLevelType w:val="hybridMultilevel"/>
    <w:tmpl w:val="E2F8D9C4"/>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A404E49"/>
    <w:multiLevelType w:val="multilevel"/>
    <w:tmpl w:val="172C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115485"/>
    <w:multiLevelType w:val="hybridMultilevel"/>
    <w:tmpl w:val="5442E0AE"/>
    <w:lvl w:ilvl="0" w:tplc="9878DAB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0"/>
  </w:num>
  <w:num w:numId="2">
    <w:abstractNumId w:val="36"/>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6"/>
  </w:num>
  <w:num w:numId="5">
    <w:abstractNumId w:val="28"/>
  </w:num>
  <w:num w:numId="6">
    <w:abstractNumId w:val="17"/>
  </w:num>
  <w:num w:numId="7">
    <w:abstractNumId w:val="16"/>
  </w:num>
  <w:num w:numId="8">
    <w:abstractNumId w:val="4"/>
  </w:num>
  <w:num w:numId="9">
    <w:abstractNumId w:val="37"/>
  </w:num>
  <w:num w:numId="10">
    <w:abstractNumId w:val="5"/>
  </w:num>
  <w:num w:numId="11">
    <w:abstractNumId w:val="1"/>
  </w:num>
  <w:num w:numId="12">
    <w:abstractNumId w:val="38"/>
  </w:num>
  <w:num w:numId="13">
    <w:abstractNumId w:val="3"/>
  </w:num>
  <w:num w:numId="14">
    <w:abstractNumId w:val="7"/>
  </w:num>
  <w:num w:numId="15">
    <w:abstractNumId w:val="21"/>
  </w:num>
  <w:num w:numId="16">
    <w:abstractNumId w:val="22"/>
  </w:num>
  <w:num w:numId="17">
    <w:abstractNumId w:val="8"/>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24"/>
  </w:num>
  <w:num w:numId="20">
    <w:abstractNumId w:val="18"/>
  </w:num>
  <w:num w:numId="21">
    <w:abstractNumId w:val="41"/>
  </w:num>
  <w:num w:numId="22">
    <w:abstractNumId w:val="30"/>
  </w:num>
  <w:num w:numId="23">
    <w:abstractNumId w:val="10"/>
  </w:num>
  <w:num w:numId="24">
    <w:abstractNumId w:val="43"/>
  </w:num>
  <w:num w:numId="25">
    <w:abstractNumId w:val="12"/>
  </w:num>
  <w:num w:numId="26">
    <w:abstractNumId w:val="19"/>
  </w:num>
  <w:num w:numId="27">
    <w:abstractNumId w:val="2"/>
  </w:num>
  <w:num w:numId="28">
    <w:abstractNumId w:val="23"/>
  </w:num>
  <w:num w:numId="29">
    <w:abstractNumId w:val="34"/>
  </w:num>
  <w:num w:numId="30">
    <w:abstractNumId w:val="9"/>
  </w:num>
  <w:num w:numId="31">
    <w:abstractNumId w:val="45"/>
  </w:num>
  <w:num w:numId="32">
    <w:abstractNumId w:val="33"/>
  </w:num>
  <w:num w:numId="33">
    <w:abstractNumId w:val="39"/>
  </w:num>
  <w:num w:numId="34">
    <w:abstractNumId w:val="26"/>
  </w:num>
  <w:num w:numId="35">
    <w:abstractNumId w:val="46"/>
  </w:num>
  <w:num w:numId="36">
    <w:abstractNumId w:val="35"/>
  </w:num>
  <w:num w:numId="37">
    <w:abstractNumId w:val="13"/>
  </w:num>
  <w:num w:numId="38">
    <w:abstractNumId w:val="31"/>
  </w:num>
  <w:num w:numId="39">
    <w:abstractNumId w:val="44"/>
  </w:num>
  <w:num w:numId="40">
    <w:abstractNumId w:val="40"/>
  </w:num>
  <w:num w:numId="41">
    <w:abstractNumId w:val="25"/>
  </w:num>
  <w:num w:numId="42">
    <w:abstractNumId w:val="14"/>
  </w:num>
  <w:num w:numId="43">
    <w:abstractNumId w:val="11"/>
  </w:num>
  <w:num w:numId="44">
    <w:abstractNumId w:val="32"/>
  </w:num>
  <w:num w:numId="45">
    <w:abstractNumId w:val="15"/>
  </w:num>
  <w:num w:numId="46">
    <w:abstractNumId w:val="27"/>
  </w:num>
  <w:num w:numId="47">
    <w:abstractNumId w:val="42"/>
  </w:num>
  <w:num w:numId="4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B"/>
    <w:rsid w:val="000008C4"/>
    <w:rsid w:val="00000A0B"/>
    <w:rsid w:val="00000B64"/>
    <w:rsid w:val="000024CD"/>
    <w:rsid w:val="0000254A"/>
    <w:rsid w:val="000025C1"/>
    <w:rsid w:val="00002846"/>
    <w:rsid w:val="00003898"/>
    <w:rsid w:val="00003F87"/>
    <w:rsid w:val="00004480"/>
    <w:rsid w:val="00004685"/>
    <w:rsid w:val="00004D75"/>
    <w:rsid w:val="000052AB"/>
    <w:rsid w:val="000055D9"/>
    <w:rsid w:val="00006343"/>
    <w:rsid w:val="00006589"/>
    <w:rsid w:val="00006971"/>
    <w:rsid w:val="0000714E"/>
    <w:rsid w:val="000078CE"/>
    <w:rsid w:val="00010B7F"/>
    <w:rsid w:val="00010BEA"/>
    <w:rsid w:val="00011031"/>
    <w:rsid w:val="000113D8"/>
    <w:rsid w:val="000115C6"/>
    <w:rsid w:val="00011B5A"/>
    <w:rsid w:val="000125A5"/>
    <w:rsid w:val="0001278D"/>
    <w:rsid w:val="0001279E"/>
    <w:rsid w:val="00012882"/>
    <w:rsid w:val="00012BF2"/>
    <w:rsid w:val="00013828"/>
    <w:rsid w:val="00013CEA"/>
    <w:rsid w:val="00013DBD"/>
    <w:rsid w:val="00013F31"/>
    <w:rsid w:val="0001409C"/>
    <w:rsid w:val="00014110"/>
    <w:rsid w:val="00014B28"/>
    <w:rsid w:val="00015841"/>
    <w:rsid w:val="00015B06"/>
    <w:rsid w:val="00015B72"/>
    <w:rsid w:val="00015F6F"/>
    <w:rsid w:val="0001781E"/>
    <w:rsid w:val="00017C3E"/>
    <w:rsid w:val="00017F37"/>
    <w:rsid w:val="00020794"/>
    <w:rsid w:val="00020C1C"/>
    <w:rsid w:val="00020FA2"/>
    <w:rsid w:val="000212E1"/>
    <w:rsid w:val="00021495"/>
    <w:rsid w:val="000216BD"/>
    <w:rsid w:val="0002218F"/>
    <w:rsid w:val="000228BB"/>
    <w:rsid w:val="000232AA"/>
    <w:rsid w:val="0002412B"/>
    <w:rsid w:val="0002436F"/>
    <w:rsid w:val="000247C4"/>
    <w:rsid w:val="00024DD0"/>
    <w:rsid w:val="00025041"/>
    <w:rsid w:val="000268C7"/>
    <w:rsid w:val="00026A6A"/>
    <w:rsid w:val="00027F76"/>
    <w:rsid w:val="00027FB0"/>
    <w:rsid w:val="00030179"/>
    <w:rsid w:val="00030460"/>
    <w:rsid w:val="00030AF1"/>
    <w:rsid w:val="00030C0D"/>
    <w:rsid w:val="0003133E"/>
    <w:rsid w:val="000314AF"/>
    <w:rsid w:val="000320A9"/>
    <w:rsid w:val="000327C3"/>
    <w:rsid w:val="000331C2"/>
    <w:rsid w:val="00033C42"/>
    <w:rsid w:val="00033F24"/>
    <w:rsid w:val="00033F59"/>
    <w:rsid w:val="00034078"/>
    <w:rsid w:val="000340B5"/>
    <w:rsid w:val="0003410A"/>
    <w:rsid w:val="00034663"/>
    <w:rsid w:val="00034858"/>
    <w:rsid w:val="00034B6C"/>
    <w:rsid w:val="00034E88"/>
    <w:rsid w:val="000355F0"/>
    <w:rsid w:val="00035CB7"/>
    <w:rsid w:val="0003601D"/>
    <w:rsid w:val="00036237"/>
    <w:rsid w:val="00036AB3"/>
    <w:rsid w:val="000371A0"/>
    <w:rsid w:val="00037DE5"/>
    <w:rsid w:val="0004207E"/>
    <w:rsid w:val="000429B8"/>
    <w:rsid w:val="00042C7C"/>
    <w:rsid w:val="00043B01"/>
    <w:rsid w:val="00043FA6"/>
    <w:rsid w:val="00045453"/>
    <w:rsid w:val="000458E7"/>
    <w:rsid w:val="000468FF"/>
    <w:rsid w:val="0004718F"/>
    <w:rsid w:val="00050512"/>
    <w:rsid w:val="00050B20"/>
    <w:rsid w:val="00050CF4"/>
    <w:rsid w:val="00050DA8"/>
    <w:rsid w:val="000513C7"/>
    <w:rsid w:val="000518CD"/>
    <w:rsid w:val="0005208D"/>
    <w:rsid w:val="00052B22"/>
    <w:rsid w:val="00052C2A"/>
    <w:rsid w:val="00054256"/>
    <w:rsid w:val="0005457C"/>
    <w:rsid w:val="000546B3"/>
    <w:rsid w:val="00055894"/>
    <w:rsid w:val="00055A89"/>
    <w:rsid w:val="00055D46"/>
    <w:rsid w:val="00055D55"/>
    <w:rsid w:val="00055E52"/>
    <w:rsid w:val="00057394"/>
    <w:rsid w:val="000576D9"/>
    <w:rsid w:val="00057A0D"/>
    <w:rsid w:val="00060540"/>
    <w:rsid w:val="00060673"/>
    <w:rsid w:val="00060A8D"/>
    <w:rsid w:val="00060CAF"/>
    <w:rsid w:val="00061319"/>
    <w:rsid w:val="00061466"/>
    <w:rsid w:val="00061511"/>
    <w:rsid w:val="0006199A"/>
    <w:rsid w:val="00061DD4"/>
    <w:rsid w:val="00062442"/>
    <w:rsid w:val="00063D2C"/>
    <w:rsid w:val="00063E88"/>
    <w:rsid w:val="00064448"/>
    <w:rsid w:val="00064723"/>
    <w:rsid w:val="00065254"/>
    <w:rsid w:val="000655B7"/>
    <w:rsid w:val="000670AB"/>
    <w:rsid w:val="000675D5"/>
    <w:rsid w:val="00071331"/>
    <w:rsid w:val="00071514"/>
    <w:rsid w:val="000716FC"/>
    <w:rsid w:val="00072A14"/>
    <w:rsid w:val="00073A31"/>
    <w:rsid w:val="00073FF8"/>
    <w:rsid w:val="00074068"/>
    <w:rsid w:val="0007410D"/>
    <w:rsid w:val="0007450D"/>
    <w:rsid w:val="00074A57"/>
    <w:rsid w:val="00075103"/>
    <w:rsid w:val="00075A43"/>
    <w:rsid w:val="00075E05"/>
    <w:rsid w:val="0007650C"/>
    <w:rsid w:val="000765A7"/>
    <w:rsid w:val="00076F61"/>
    <w:rsid w:val="0007703C"/>
    <w:rsid w:val="00077510"/>
    <w:rsid w:val="0007761A"/>
    <w:rsid w:val="00077CF7"/>
    <w:rsid w:val="00081DD4"/>
    <w:rsid w:val="000829CE"/>
    <w:rsid w:val="000836DB"/>
    <w:rsid w:val="0008398F"/>
    <w:rsid w:val="0008441B"/>
    <w:rsid w:val="00085B6F"/>
    <w:rsid w:val="0008660C"/>
    <w:rsid w:val="000872EB"/>
    <w:rsid w:val="00087777"/>
    <w:rsid w:val="00087D3F"/>
    <w:rsid w:val="00090645"/>
    <w:rsid w:val="0009076A"/>
    <w:rsid w:val="0009115C"/>
    <w:rsid w:val="0009136D"/>
    <w:rsid w:val="000915A2"/>
    <w:rsid w:val="00091A72"/>
    <w:rsid w:val="00091AC8"/>
    <w:rsid w:val="0009238F"/>
    <w:rsid w:val="00092E61"/>
    <w:rsid w:val="00092FA8"/>
    <w:rsid w:val="00094DE5"/>
    <w:rsid w:val="00094E13"/>
    <w:rsid w:val="0009536B"/>
    <w:rsid w:val="00095C29"/>
    <w:rsid w:val="00096960"/>
    <w:rsid w:val="00097BC6"/>
    <w:rsid w:val="000A0B5D"/>
    <w:rsid w:val="000A0BE7"/>
    <w:rsid w:val="000A16FD"/>
    <w:rsid w:val="000A23E9"/>
    <w:rsid w:val="000A2463"/>
    <w:rsid w:val="000A3113"/>
    <w:rsid w:val="000A323A"/>
    <w:rsid w:val="000A3B65"/>
    <w:rsid w:val="000A40A0"/>
    <w:rsid w:val="000A4439"/>
    <w:rsid w:val="000A4550"/>
    <w:rsid w:val="000A49CA"/>
    <w:rsid w:val="000A6866"/>
    <w:rsid w:val="000A78DA"/>
    <w:rsid w:val="000B133D"/>
    <w:rsid w:val="000B1CEC"/>
    <w:rsid w:val="000B23EC"/>
    <w:rsid w:val="000B2772"/>
    <w:rsid w:val="000B3BE9"/>
    <w:rsid w:val="000B3DE6"/>
    <w:rsid w:val="000B426F"/>
    <w:rsid w:val="000B45F5"/>
    <w:rsid w:val="000B4F47"/>
    <w:rsid w:val="000B5A18"/>
    <w:rsid w:val="000B5AAC"/>
    <w:rsid w:val="000B69E8"/>
    <w:rsid w:val="000C01C5"/>
    <w:rsid w:val="000C0ECF"/>
    <w:rsid w:val="000C19DE"/>
    <w:rsid w:val="000C1CAA"/>
    <w:rsid w:val="000C2055"/>
    <w:rsid w:val="000C26DE"/>
    <w:rsid w:val="000C294F"/>
    <w:rsid w:val="000C30A0"/>
    <w:rsid w:val="000C45AA"/>
    <w:rsid w:val="000C4AFA"/>
    <w:rsid w:val="000C5941"/>
    <w:rsid w:val="000C5DCC"/>
    <w:rsid w:val="000C6018"/>
    <w:rsid w:val="000C6A23"/>
    <w:rsid w:val="000C7A37"/>
    <w:rsid w:val="000C7A50"/>
    <w:rsid w:val="000D0A4F"/>
    <w:rsid w:val="000D1C33"/>
    <w:rsid w:val="000D1D24"/>
    <w:rsid w:val="000D2C9C"/>
    <w:rsid w:val="000D3763"/>
    <w:rsid w:val="000D4FCC"/>
    <w:rsid w:val="000D55E4"/>
    <w:rsid w:val="000D5B05"/>
    <w:rsid w:val="000D5D08"/>
    <w:rsid w:val="000D66CD"/>
    <w:rsid w:val="000D673E"/>
    <w:rsid w:val="000D6E4F"/>
    <w:rsid w:val="000D6FE0"/>
    <w:rsid w:val="000E0443"/>
    <w:rsid w:val="000E0C3D"/>
    <w:rsid w:val="000E135C"/>
    <w:rsid w:val="000E16D6"/>
    <w:rsid w:val="000E2544"/>
    <w:rsid w:val="000E36F5"/>
    <w:rsid w:val="000E3B17"/>
    <w:rsid w:val="000E56E2"/>
    <w:rsid w:val="000E6148"/>
    <w:rsid w:val="000E7907"/>
    <w:rsid w:val="000E7D0E"/>
    <w:rsid w:val="000F02F1"/>
    <w:rsid w:val="000F0446"/>
    <w:rsid w:val="000F04B9"/>
    <w:rsid w:val="000F0971"/>
    <w:rsid w:val="000F0F8C"/>
    <w:rsid w:val="000F24D1"/>
    <w:rsid w:val="000F3221"/>
    <w:rsid w:val="000F36B3"/>
    <w:rsid w:val="000F4518"/>
    <w:rsid w:val="000F5266"/>
    <w:rsid w:val="000F6567"/>
    <w:rsid w:val="000F7405"/>
    <w:rsid w:val="000F79DB"/>
    <w:rsid w:val="000F7E1C"/>
    <w:rsid w:val="0010096C"/>
    <w:rsid w:val="00101F32"/>
    <w:rsid w:val="0010215E"/>
    <w:rsid w:val="00102181"/>
    <w:rsid w:val="001022B8"/>
    <w:rsid w:val="0010262D"/>
    <w:rsid w:val="00102D85"/>
    <w:rsid w:val="00105285"/>
    <w:rsid w:val="00105E84"/>
    <w:rsid w:val="00106225"/>
    <w:rsid w:val="00106861"/>
    <w:rsid w:val="00107FAD"/>
    <w:rsid w:val="00110507"/>
    <w:rsid w:val="00110C66"/>
    <w:rsid w:val="00110D87"/>
    <w:rsid w:val="00110FAA"/>
    <w:rsid w:val="001123AE"/>
    <w:rsid w:val="00112520"/>
    <w:rsid w:val="00112C03"/>
    <w:rsid w:val="00112E1D"/>
    <w:rsid w:val="001131CA"/>
    <w:rsid w:val="001141D5"/>
    <w:rsid w:val="00114479"/>
    <w:rsid w:val="00114E37"/>
    <w:rsid w:val="00115477"/>
    <w:rsid w:val="0011582F"/>
    <w:rsid w:val="001164CA"/>
    <w:rsid w:val="00117509"/>
    <w:rsid w:val="0012092C"/>
    <w:rsid w:val="00121578"/>
    <w:rsid w:val="00121758"/>
    <w:rsid w:val="00121B1B"/>
    <w:rsid w:val="00122041"/>
    <w:rsid w:val="00122A2D"/>
    <w:rsid w:val="00123E8F"/>
    <w:rsid w:val="001259D5"/>
    <w:rsid w:val="001260F5"/>
    <w:rsid w:val="00126390"/>
    <w:rsid w:val="0012718C"/>
    <w:rsid w:val="001271A9"/>
    <w:rsid w:val="00127430"/>
    <w:rsid w:val="00127593"/>
    <w:rsid w:val="00127869"/>
    <w:rsid w:val="00127EFC"/>
    <w:rsid w:val="00130DC4"/>
    <w:rsid w:val="00131581"/>
    <w:rsid w:val="0013264C"/>
    <w:rsid w:val="00133A35"/>
    <w:rsid w:val="00133A85"/>
    <w:rsid w:val="00133D2F"/>
    <w:rsid w:val="001341AF"/>
    <w:rsid w:val="0013472D"/>
    <w:rsid w:val="00135186"/>
    <w:rsid w:val="0013546E"/>
    <w:rsid w:val="00135A0D"/>
    <w:rsid w:val="00136838"/>
    <w:rsid w:val="00136B00"/>
    <w:rsid w:val="001377D5"/>
    <w:rsid w:val="00137B98"/>
    <w:rsid w:val="00137CFB"/>
    <w:rsid w:val="00140133"/>
    <w:rsid w:val="0014037D"/>
    <w:rsid w:val="001404BE"/>
    <w:rsid w:val="00140BB4"/>
    <w:rsid w:val="0014160E"/>
    <w:rsid w:val="00141641"/>
    <w:rsid w:val="00141A35"/>
    <w:rsid w:val="00142320"/>
    <w:rsid w:val="001424CD"/>
    <w:rsid w:val="0014332A"/>
    <w:rsid w:val="001438F8"/>
    <w:rsid w:val="00143971"/>
    <w:rsid w:val="00143D32"/>
    <w:rsid w:val="00143F29"/>
    <w:rsid w:val="0014409D"/>
    <w:rsid w:val="0014483F"/>
    <w:rsid w:val="00144A17"/>
    <w:rsid w:val="00144AE0"/>
    <w:rsid w:val="001469AA"/>
    <w:rsid w:val="00146EBB"/>
    <w:rsid w:val="00150F4D"/>
    <w:rsid w:val="00151048"/>
    <w:rsid w:val="00151B64"/>
    <w:rsid w:val="00151FC5"/>
    <w:rsid w:val="001523DC"/>
    <w:rsid w:val="001529D7"/>
    <w:rsid w:val="001535A5"/>
    <w:rsid w:val="001556CF"/>
    <w:rsid w:val="00155BF1"/>
    <w:rsid w:val="00155C8E"/>
    <w:rsid w:val="00156913"/>
    <w:rsid w:val="0015751D"/>
    <w:rsid w:val="00157698"/>
    <w:rsid w:val="00157937"/>
    <w:rsid w:val="00157AB2"/>
    <w:rsid w:val="001605D6"/>
    <w:rsid w:val="0016084C"/>
    <w:rsid w:val="00160B29"/>
    <w:rsid w:val="001612FE"/>
    <w:rsid w:val="00162721"/>
    <w:rsid w:val="00162FC5"/>
    <w:rsid w:val="001640A0"/>
    <w:rsid w:val="001641E9"/>
    <w:rsid w:val="001644C5"/>
    <w:rsid w:val="00164719"/>
    <w:rsid w:val="00164963"/>
    <w:rsid w:val="00164E51"/>
    <w:rsid w:val="00165840"/>
    <w:rsid w:val="00165A85"/>
    <w:rsid w:val="00165B96"/>
    <w:rsid w:val="00165D3D"/>
    <w:rsid w:val="00165FD3"/>
    <w:rsid w:val="00166610"/>
    <w:rsid w:val="0016684D"/>
    <w:rsid w:val="00166E81"/>
    <w:rsid w:val="00167C16"/>
    <w:rsid w:val="00170011"/>
    <w:rsid w:val="00170532"/>
    <w:rsid w:val="001706C0"/>
    <w:rsid w:val="00170772"/>
    <w:rsid w:val="00170938"/>
    <w:rsid w:val="00170BFC"/>
    <w:rsid w:val="00170CBE"/>
    <w:rsid w:val="00171427"/>
    <w:rsid w:val="001714C2"/>
    <w:rsid w:val="00172407"/>
    <w:rsid w:val="00173301"/>
    <w:rsid w:val="00173F75"/>
    <w:rsid w:val="00174598"/>
    <w:rsid w:val="00174794"/>
    <w:rsid w:val="00175111"/>
    <w:rsid w:val="001752DE"/>
    <w:rsid w:val="00176148"/>
    <w:rsid w:val="0017676C"/>
    <w:rsid w:val="00177756"/>
    <w:rsid w:val="0018152A"/>
    <w:rsid w:val="00181C32"/>
    <w:rsid w:val="00182A50"/>
    <w:rsid w:val="00183E38"/>
    <w:rsid w:val="00183F4B"/>
    <w:rsid w:val="00184388"/>
    <w:rsid w:val="001843A0"/>
    <w:rsid w:val="0018450E"/>
    <w:rsid w:val="001852A3"/>
    <w:rsid w:val="00185330"/>
    <w:rsid w:val="00185603"/>
    <w:rsid w:val="00185A4E"/>
    <w:rsid w:val="0018622D"/>
    <w:rsid w:val="00186776"/>
    <w:rsid w:val="00186915"/>
    <w:rsid w:val="00186925"/>
    <w:rsid w:val="0018729D"/>
    <w:rsid w:val="00187622"/>
    <w:rsid w:val="001878BC"/>
    <w:rsid w:val="00187BA7"/>
    <w:rsid w:val="00187DC0"/>
    <w:rsid w:val="00187E92"/>
    <w:rsid w:val="0019037D"/>
    <w:rsid w:val="001912E0"/>
    <w:rsid w:val="00191465"/>
    <w:rsid w:val="00191528"/>
    <w:rsid w:val="00191D2D"/>
    <w:rsid w:val="00192305"/>
    <w:rsid w:val="00192E77"/>
    <w:rsid w:val="001939B6"/>
    <w:rsid w:val="001939EA"/>
    <w:rsid w:val="00193B1A"/>
    <w:rsid w:val="0019466C"/>
    <w:rsid w:val="00194C07"/>
    <w:rsid w:val="001952CE"/>
    <w:rsid w:val="00195436"/>
    <w:rsid w:val="001957EE"/>
    <w:rsid w:val="00195B43"/>
    <w:rsid w:val="00195E03"/>
    <w:rsid w:val="001978A1"/>
    <w:rsid w:val="001A0C59"/>
    <w:rsid w:val="001A12BA"/>
    <w:rsid w:val="001A1F9C"/>
    <w:rsid w:val="001A2FEB"/>
    <w:rsid w:val="001A30A7"/>
    <w:rsid w:val="001A3593"/>
    <w:rsid w:val="001A37A7"/>
    <w:rsid w:val="001A3FDB"/>
    <w:rsid w:val="001A4687"/>
    <w:rsid w:val="001A47FE"/>
    <w:rsid w:val="001A545F"/>
    <w:rsid w:val="001A6163"/>
    <w:rsid w:val="001A656C"/>
    <w:rsid w:val="001A682C"/>
    <w:rsid w:val="001A69F1"/>
    <w:rsid w:val="001A6F85"/>
    <w:rsid w:val="001A7301"/>
    <w:rsid w:val="001A762F"/>
    <w:rsid w:val="001A7D02"/>
    <w:rsid w:val="001B21AB"/>
    <w:rsid w:val="001B34E9"/>
    <w:rsid w:val="001B44CD"/>
    <w:rsid w:val="001B4970"/>
    <w:rsid w:val="001B4BEC"/>
    <w:rsid w:val="001B4D88"/>
    <w:rsid w:val="001B52B0"/>
    <w:rsid w:val="001B5CB7"/>
    <w:rsid w:val="001B5F62"/>
    <w:rsid w:val="001B6A73"/>
    <w:rsid w:val="001B6CBB"/>
    <w:rsid w:val="001B6F14"/>
    <w:rsid w:val="001B7877"/>
    <w:rsid w:val="001C011E"/>
    <w:rsid w:val="001C0E56"/>
    <w:rsid w:val="001C0FA5"/>
    <w:rsid w:val="001C1FB1"/>
    <w:rsid w:val="001C1FBE"/>
    <w:rsid w:val="001C2713"/>
    <w:rsid w:val="001C36BE"/>
    <w:rsid w:val="001C3798"/>
    <w:rsid w:val="001C39EF"/>
    <w:rsid w:val="001C3F76"/>
    <w:rsid w:val="001C435D"/>
    <w:rsid w:val="001C4665"/>
    <w:rsid w:val="001C47F5"/>
    <w:rsid w:val="001C4C5D"/>
    <w:rsid w:val="001C5167"/>
    <w:rsid w:val="001C551A"/>
    <w:rsid w:val="001C566C"/>
    <w:rsid w:val="001C5BA0"/>
    <w:rsid w:val="001C5EDF"/>
    <w:rsid w:val="001C5F03"/>
    <w:rsid w:val="001C630F"/>
    <w:rsid w:val="001C6493"/>
    <w:rsid w:val="001C66E3"/>
    <w:rsid w:val="001C6753"/>
    <w:rsid w:val="001C68E2"/>
    <w:rsid w:val="001C7BFA"/>
    <w:rsid w:val="001D0BC1"/>
    <w:rsid w:val="001D15BC"/>
    <w:rsid w:val="001D2393"/>
    <w:rsid w:val="001D301D"/>
    <w:rsid w:val="001D32EE"/>
    <w:rsid w:val="001D34E2"/>
    <w:rsid w:val="001D4B22"/>
    <w:rsid w:val="001D587C"/>
    <w:rsid w:val="001D5A8F"/>
    <w:rsid w:val="001D5D56"/>
    <w:rsid w:val="001D5F19"/>
    <w:rsid w:val="001D64D7"/>
    <w:rsid w:val="001D6910"/>
    <w:rsid w:val="001D6EA7"/>
    <w:rsid w:val="001E029A"/>
    <w:rsid w:val="001E0A86"/>
    <w:rsid w:val="001E0D5A"/>
    <w:rsid w:val="001E152A"/>
    <w:rsid w:val="001E1ABE"/>
    <w:rsid w:val="001E25B0"/>
    <w:rsid w:val="001E2CC3"/>
    <w:rsid w:val="001E3359"/>
    <w:rsid w:val="001E4AC6"/>
    <w:rsid w:val="001E5565"/>
    <w:rsid w:val="001E6A38"/>
    <w:rsid w:val="001E6C7E"/>
    <w:rsid w:val="001E742C"/>
    <w:rsid w:val="001F0B3D"/>
    <w:rsid w:val="001F0D18"/>
    <w:rsid w:val="001F1D0F"/>
    <w:rsid w:val="001F230D"/>
    <w:rsid w:val="001F2B69"/>
    <w:rsid w:val="001F3A48"/>
    <w:rsid w:val="001F3BF7"/>
    <w:rsid w:val="001F40C8"/>
    <w:rsid w:val="001F4121"/>
    <w:rsid w:val="001F49F4"/>
    <w:rsid w:val="001F4E89"/>
    <w:rsid w:val="001F58C5"/>
    <w:rsid w:val="001F5A44"/>
    <w:rsid w:val="001F67FD"/>
    <w:rsid w:val="001F6BFF"/>
    <w:rsid w:val="001F7089"/>
    <w:rsid w:val="001F7B71"/>
    <w:rsid w:val="0020069C"/>
    <w:rsid w:val="002008FD"/>
    <w:rsid w:val="002015F4"/>
    <w:rsid w:val="00202480"/>
    <w:rsid w:val="00202696"/>
    <w:rsid w:val="002026D1"/>
    <w:rsid w:val="002027CF"/>
    <w:rsid w:val="00202E56"/>
    <w:rsid w:val="002031B8"/>
    <w:rsid w:val="002037B7"/>
    <w:rsid w:val="002040C6"/>
    <w:rsid w:val="00204B02"/>
    <w:rsid w:val="00204F06"/>
    <w:rsid w:val="0020502B"/>
    <w:rsid w:val="00205455"/>
    <w:rsid w:val="002056C0"/>
    <w:rsid w:val="00205CE3"/>
    <w:rsid w:val="00206507"/>
    <w:rsid w:val="00206899"/>
    <w:rsid w:val="00207642"/>
    <w:rsid w:val="002102EC"/>
    <w:rsid w:val="0021031D"/>
    <w:rsid w:val="002108A4"/>
    <w:rsid w:val="0021096B"/>
    <w:rsid w:val="0021141D"/>
    <w:rsid w:val="00211538"/>
    <w:rsid w:val="0021199D"/>
    <w:rsid w:val="00211ED3"/>
    <w:rsid w:val="002122F6"/>
    <w:rsid w:val="00213B84"/>
    <w:rsid w:val="002146D2"/>
    <w:rsid w:val="002146F1"/>
    <w:rsid w:val="00214C45"/>
    <w:rsid w:val="00215640"/>
    <w:rsid w:val="002159D1"/>
    <w:rsid w:val="00215D66"/>
    <w:rsid w:val="00215EAE"/>
    <w:rsid w:val="00216F9F"/>
    <w:rsid w:val="002170A9"/>
    <w:rsid w:val="00217775"/>
    <w:rsid w:val="00217FAF"/>
    <w:rsid w:val="002204C3"/>
    <w:rsid w:val="00220612"/>
    <w:rsid w:val="002207A9"/>
    <w:rsid w:val="00221116"/>
    <w:rsid w:val="00221194"/>
    <w:rsid w:val="00221363"/>
    <w:rsid w:val="00221618"/>
    <w:rsid w:val="00221652"/>
    <w:rsid w:val="00221D3F"/>
    <w:rsid w:val="00221E41"/>
    <w:rsid w:val="0022214F"/>
    <w:rsid w:val="00222172"/>
    <w:rsid w:val="00222483"/>
    <w:rsid w:val="00222849"/>
    <w:rsid w:val="00222CC6"/>
    <w:rsid w:val="00222CC8"/>
    <w:rsid w:val="0022310F"/>
    <w:rsid w:val="00223FD2"/>
    <w:rsid w:val="002240EA"/>
    <w:rsid w:val="0022618F"/>
    <w:rsid w:val="00226F13"/>
    <w:rsid w:val="002271F1"/>
    <w:rsid w:val="00227604"/>
    <w:rsid w:val="00227D41"/>
    <w:rsid w:val="00227DAE"/>
    <w:rsid w:val="0023067C"/>
    <w:rsid w:val="00231392"/>
    <w:rsid w:val="00231696"/>
    <w:rsid w:val="0023249C"/>
    <w:rsid w:val="0023278F"/>
    <w:rsid w:val="00232E2E"/>
    <w:rsid w:val="002337CE"/>
    <w:rsid w:val="00234289"/>
    <w:rsid w:val="002343E7"/>
    <w:rsid w:val="002351D8"/>
    <w:rsid w:val="002354E1"/>
    <w:rsid w:val="002355F1"/>
    <w:rsid w:val="002362BB"/>
    <w:rsid w:val="0023641F"/>
    <w:rsid w:val="00236451"/>
    <w:rsid w:val="00237461"/>
    <w:rsid w:val="00237474"/>
    <w:rsid w:val="002377A7"/>
    <w:rsid w:val="00237978"/>
    <w:rsid w:val="00237A31"/>
    <w:rsid w:val="00237E21"/>
    <w:rsid w:val="0024017C"/>
    <w:rsid w:val="002407DD"/>
    <w:rsid w:val="00241FE2"/>
    <w:rsid w:val="002421DC"/>
    <w:rsid w:val="00242CB8"/>
    <w:rsid w:val="00242DB4"/>
    <w:rsid w:val="00242EC0"/>
    <w:rsid w:val="002430F5"/>
    <w:rsid w:val="00243898"/>
    <w:rsid w:val="002446E9"/>
    <w:rsid w:val="0024485A"/>
    <w:rsid w:val="00244AC5"/>
    <w:rsid w:val="00244B24"/>
    <w:rsid w:val="0024605D"/>
    <w:rsid w:val="002463EC"/>
    <w:rsid w:val="002466FC"/>
    <w:rsid w:val="0024673D"/>
    <w:rsid w:val="00246BA0"/>
    <w:rsid w:val="00246C2B"/>
    <w:rsid w:val="002471C6"/>
    <w:rsid w:val="002474B9"/>
    <w:rsid w:val="00247752"/>
    <w:rsid w:val="00247C5D"/>
    <w:rsid w:val="002507CA"/>
    <w:rsid w:val="00251404"/>
    <w:rsid w:val="0025142B"/>
    <w:rsid w:val="0025271F"/>
    <w:rsid w:val="00252E41"/>
    <w:rsid w:val="00253017"/>
    <w:rsid w:val="0025340C"/>
    <w:rsid w:val="00253DAF"/>
    <w:rsid w:val="00255742"/>
    <w:rsid w:val="002566A9"/>
    <w:rsid w:val="00257351"/>
    <w:rsid w:val="00257620"/>
    <w:rsid w:val="00257C54"/>
    <w:rsid w:val="00257E2D"/>
    <w:rsid w:val="00257FBE"/>
    <w:rsid w:val="00260014"/>
    <w:rsid w:val="002610C2"/>
    <w:rsid w:val="00261D00"/>
    <w:rsid w:val="00262433"/>
    <w:rsid w:val="00262737"/>
    <w:rsid w:val="002627E9"/>
    <w:rsid w:val="002639F2"/>
    <w:rsid w:val="00264660"/>
    <w:rsid w:val="00264756"/>
    <w:rsid w:val="00264AE2"/>
    <w:rsid w:val="00265B4A"/>
    <w:rsid w:val="00265B87"/>
    <w:rsid w:val="00265E5B"/>
    <w:rsid w:val="00266410"/>
    <w:rsid w:val="002665BB"/>
    <w:rsid w:val="00266E83"/>
    <w:rsid w:val="002673E7"/>
    <w:rsid w:val="00267549"/>
    <w:rsid w:val="00270E71"/>
    <w:rsid w:val="002710F7"/>
    <w:rsid w:val="00271699"/>
    <w:rsid w:val="00273432"/>
    <w:rsid w:val="002737C2"/>
    <w:rsid w:val="00274359"/>
    <w:rsid w:val="00274535"/>
    <w:rsid w:val="002746D3"/>
    <w:rsid w:val="0027482C"/>
    <w:rsid w:val="002754E4"/>
    <w:rsid w:val="00275F04"/>
    <w:rsid w:val="00276425"/>
    <w:rsid w:val="002769A9"/>
    <w:rsid w:val="00276A4C"/>
    <w:rsid w:val="00276C8B"/>
    <w:rsid w:val="00276CE4"/>
    <w:rsid w:val="00277A6D"/>
    <w:rsid w:val="00277DAD"/>
    <w:rsid w:val="00280470"/>
    <w:rsid w:val="00280720"/>
    <w:rsid w:val="00280D20"/>
    <w:rsid w:val="00281434"/>
    <w:rsid w:val="0028194E"/>
    <w:rsid w:val="002826B6"/>
    <w:rsid w:val="00283091"/>
    <w:rsid w:val="00283106"/>
    <w:rsid w:val="0028329A"/>
    <w:rsid w:val="002834F4"/>
    <w:rsid w:val="00283C05"/>
    <w:rsid w:val="00283D99"/>
    <w:rsid w:val="00283FA9"/>
    <w:rsid w:val="00284BD5"/>
    <w:rsid w:val="002855FA"/>
    <w:rsid w:val="002858B1"/>
    <w:rsid w:val="00285FED"/>
    <w:rsid w:val="00286085"/>
    <w:rsid w:val="00286614"/>
    <w:rsid w:val="00286A33"/>
    <w:rsid w:val="00287A53"/>
    <w:rsid w:val="002904DA"/>
    <w:rsid w:val="0029067F"/>
    <w:rsid w:val="0029074F"/>
    <w:rsid w:val="002918F4"/>
    <w:rsid w:val="00291BAE"/>
    <w:rsid w:val="00291CAD"/>
    <w:rsid w:val="00291E6D"/>
    <w:rsid w:val="0029213E"/>
    <w:rsid w:val="002924C2"/>
    <w:rsid w:val="002927B8"/>
    <w:rsid w:val="00292EE1"/>
    <w:rsid w:val="00293BFC"/>
    <w:rsid w:val="0029404F"/>
    <w:rsid w:val="00294189"/>
    <w:rsid w:val="00294EDA"/>
    <w:rsid w:val="00294EFB"/>
    <w:rsid w:val="00295789"/>
    <w:rsid w:val="00295DED"/>
    <w:rsid w:val="00296BCF"/>
    <w:rsid w:val="002975D7"/>
    <w:rsid w:val="002978A8"/>
    <w:rsid w:val="00297D19"/>
    <w:rsid w:val="002A0282"/>
    <w:rsid w:val="002A04A2"/>
    <w:rsid w:val="002A088F"/>
    <w:rsid w:val="002A17AA"/>
    <w:rsid w:val="002A1A82"/>
    <w:rsid w:val="002A1C6F"/>
    <w:rsid w:val="002A1DE7"/>
    <w:rsid w:val="002A278F"/>
    <w:rsid w:val="002A28FB"/>
    <w:rsid w:val="002A2F16"/>
    <w:rsid w:val="002A30FF"/>
    <w:rsid w:val="002A52C6"/>
    <w:rsid w:val="002A5825"/>
    <w:rsid w:val="002B06F9"/>
    <w:rsid w:val="002B1753"/>
    <w:rsid w:val="002B2660"/>
    <w:rsid w:val="002B375A"/>
    <w:rsid w:val="002B3F33"/>
    <w:rsid w:val="002B403A"/>
    <w:rsid w:val="002B41CB"/>
    <w:rsid w:val="002B58D1"/>
    <w:rsid w:val="002B62EF"/>
    <w:rsid w:val="002B66B4"/>
    <w:rsid w:val="002B6E42"/>
    <w:rsid w:val="002C001A"/>
    <w:rsid w:val="002C0150"/>
    <w:rsid w:val="002C09EB"/>
    <w:rsid w:val="002C0ACB"/>
    <w:rsid w:val="002C1F43"/>
    <w:rsid w:val="002C2AFB"/>
    <w:rsid w:val="002C2EDE"/>
    <w:rsid w:val="002C36E6"/>
    <w:rsid w:val="002C3DB4"/>
    <w:rsid w:val="002C43E1"/>
    <w:rsid w:val="002C4924"/>
    <w:rsid w:val="002C49AD"/>
    <w:rsid w:val="002C4AE8"/>
    <w:rsid w:val="002C504E"/>
    <w:rsid w:val="002C54B7"/>
    <w:rsid w:val="002C5872"/>
    <w:rsid w:val="002C5AF0"/>
    <w:rsid w:val="002C686A"/>
    <w:rsid w:val="002C77CD"/>
    <w:rsid w:val="002C7B41"/>
    <w:rsid w:val="002D0375"/>
    <w:rsid w:val="002D06AA"/>
    <w:rsid w:val="002D0A65"/>
    <w:rsid w:val="002D0ED9"/>
    <w:rsid w:val="002D12E2"/>
    <w:rsid w:val="002D15F8"/>
    <w:rsid w:val="002D1ACF"/>
    <w:rsid w:val="002D3353"/>
    <w:rsid w:val="002D3A6A"/>
    <w:rsid w:val="002D43B6"/>
    <w:rsid w:val="002D4679"/>
    <w:rsid w:val="002D4889"/>
    <w:rsid w:val="002D5016"/>
    <w:rsid w:val="002D5AEF"/>
    <w:rsid w:val="002D5BD7"/>
    <w:rsid w:val="002D5D8D"/>
    <w:rsid w:val="002D6D76"/>
    <w:rsid w:val="002D7AF1"/>
    <w:rsid w:val="002D7BB3"/>
    <w:rsid w:val="002E0053"/>
    <w:rsid w:val="002E0E27"/>
    <w:rsid w:val="002E132A"/>
    <w:rsid w:val="002E14C2"/>
    <w:rsid w:val="002E1D5C"/>
    <w:rsid w:val="002E24AB"/>
    <w:rsid w:val="002E4AA1"/>
    <w:rsid w:val="002E4AEB"/>
    <w:rsid w:val="002E4F28"/>
    <w:rsid w:val="002E615F"/>
    <w:rsid w:val="002E6D61"/>
    <w:rsid w:val="002E6F1F"/>
    <w:rsid w:val="002E769A"/>
    <w:rsid w:val="002E7B0C"/>
    <w:rsid w:val="002F0088"/>
    <w:rsid w:val="002F1139"/>
    <w:rsid w:val="002F1B62"/>
    <w:rsid w:val="002F4076"/>
    <w:rsid w:val="002F49BE"/>
    <w:rsid w:val="002F5695"/>
    <w:rsid w:val="002F5BC9"/>
    <w:rsid w:val="002F662C"/>
    <w:rsid w:val="002F6FDF"/>
    <w:rsid w:val="002F7216"/>
    <w:rsid w:val="002F72AE"/>
    <w:rsid w:val="002F79AC"/>
    <w:rsid w:val="003008AC"/>
    <w:rsid w:val="00300BFA"/>
    <w:rsid w:val="00301525"/>
    <w:rsid w:val="00301CD6"/>
    <w:rsid w:val="00302BCC"/>
    <w:rsid w:val="00303262"/>
    <w:rsid w:val="00303602"/>
    <w:rsid w:val="00303BB1"/>
    <w:rsid w:val="00304AD5"/>
    <w:rsid w:val="003050E5"/>
    <w:rsid w:val="00305A80"/>
    <w:rsid w:val="00305B64"/>
    <w:rsid w:val="00306C42"/>
    <w:rsid w:val="00307DA7"/>
    <w:rsid w:val="00307E2C"/>
    <w:rsid w:val="0031022D"/>
    <w:rsid w:val="00310EF3"/>
    <w:rsid w:val="00310FF5"/>
    <w:rsid w:val="00311393"/>
    <w:rsid w:val="003115AE"/>
    <w:rsid w:val="003118B6"/>
    <w:rsid w:val="00311FD5"/>
    <w:rsid w:val="0031230A"/>
    <w:rsid w:val="003123E1"/>
    <w:rsid w:val="003124B4"/>
    <w:rsid w:val="00313657"/>
    <w:rsid w:val="00313E54"/>
    <w:rsid w:val="00314246"/>
    <w:rsid w:val="00314A1D"/>
    <w:rsid w:val="00314D50"/>
    <w:rsid w:val="00314E65"/>
    <w:rsid w:val="00315626"/>
    <w:rsid w:val="00315E87"/>
    <w:rsid w:val="00316451"/>
    <w:rsid w:val="00316675"/>
    <w:rsid w:val="003166E5"/>
    <w:rsid w:val="003168F8"/>
    <w:rsid w:val="00320F8C"/>
    <w:rsid w:val="0032106D"/>
    <w:rsid w:val="0032163E"/>
    <w:rsid w:val="00321960"/>
    <w:rsid w:val="00321CF5"/>
    <w:rsid w:val="003224DD"/>
    <w:rsid w:val="003228C7"/>
    <w:rsid w:val="00322CCA"/>
    <w:rsid w:val="00323218"/>
    <w:rsid w:val="0032328F"/>
    <w:rsid w:val="003233EC"/>
    <w:rsid w:val="0032398E"/>
    <w:rsid w:val="00324277"/>
    <w:rsid w:val="003254A1"/>
    <w:rsid w:val="00325BB8"/>
    <w:rsid w:val="003261E1"/>
    <w:rsid w:val="00326254"/>
    <w:rsid w:val="003262ED"/>
    <w:rsid w:val="0032639E"/>
    <w:rsid w:val="00326539"/>
    <w:rsid w:val="00326E0A"/>
    <w:rsid w:val="00327125"/>
    <w:rsid w:val="00327288"/>
    <w:rsid w:val="0032761C"/>
    <w:rsid w:val="00327649"/>
    <w:rsid w:val="003315B9"/>
    <w:rsid w:val="00331654"/>
    <w:rsid w:val="0033186E"/>
    <w:rsid w:val="00331D53"/>
    <w:rsid w:val="00332041"/>
    <w:rsid w:val="0033364C"/>
    <w:rsid w:val="00333DB4"/>
    <w:rsid w:val="00333EB2"/>
    <w:rsid w:val="0033403C"/>
    <w:rsid w:val="003343D2"/>
    <w:rsid w:val="00334AAB"/>
    <w:rsid w:val="00335009"/>
    <w:rsid w:val="00335130"/>
    <w:rsid w:val="003355A5"/>
    <w:rsid w:val="0033643A"/>
    <w:rsid w:val="0033747F"/>
    <w:rsid w:val="00337503"/>
    <w:rsid w:val="00337FE9"/>
    <w:rsid w:val="00341D7C"/>
    <w:rsid w:val="00342076"/>
    <w:rsid w:val="003424B2"/>
    <w:rsid w:val="00342934"/>
    <w:rsid w:val="00342D5F"/>
    <w:rsid w:val="00342F31"/>
    <w:rsid w:val="0034365B"/>
    <w:rsid w:val="00343F09"/>
    <w:rsid w:val="00344406"/>
    <w:rsid w:val="0034448D"/>
    <w:rsid w:val="003448A4"/>
    <w:rsid w:val="00344ADB"/>
    <w:rsid w:val="00344B5D"/>
    <w:rsid w:val="00345884"/>
    <w:rsid w:val="0034638A"/>
    <w:rsid w:val="00346640"/>
    <w:rsid w:val="00346879"/>
    <w:rsid w:val="00346F66"/>
    <w:rsid w:val="0034752F"/>
    <w:rsid w:val="003505FF"/>
    <w:rsid w:val="003506D7"/>
    <w:rsid w:val="00350B8E"/>
    <w:rsid w:val="003536AB"/>
    <w:rsid w:val="003538B4"/>
    <w:rsid w:val="003546F6"/>
    <w:rsid w:val="003546F8"/>
    <w:rsid w:val="00354821"/>
    <w:rsid w:val="00355812"/>
    <w:rsid w:val="0035592E"/>
    <w:rsid w:val="00355945"/>
    <w:rsid w:val="00355BFF"/>
    <w:rsid w:val="00356077"/>
    <w:rsid w:val="0035638C"/>
    <w:rsid w:val="00357107"/>
    <w:rsid w:val="00357593"/>
    <w:rsid w:val="003604F4"/>
    <w:rsid w:val="00361076"/>
    <w:rsid w:val="003611CB"/>
    <w:rsid w:val="00362129"/>
    <w:rsid w:val="00362884"/>
    <w:rsid w:val="00362FF4"/>
    <w:rsid w:val="0036362D"/>
    <w:rsid w:val="003642C1"/>
    <w:rsid w:val="00364504"/>
    <w:rsid w:val="0036463A"/>
    <w:rsid w:val="00364709"/>
    <w:rsid w:val="00365D14"/>
    <w:rsid w:val="00365D2F"/>
    <w:rsid w:val="00366127"/>
    <w:rsid w:val="00366474"/>
    <w:rsid w:val="00366988"/>
    <w:rsid w:val="003672EF"/>
    <w:rsid w:val="00367397"/>
    <w:rsid w:val="003703C5"/>
    <w:rsid w:val="00370A20"/>
    <w:rsid w:val="00370EB3"/>
    <w:rsid w:val="00371EDD"/>
    <w:rsid w:val="003728E0"/>
    <w:rsid w:val="003729FB"/>
    <w:rsid w:val="00373510"/>
    <w:rsid w:val="00374022"/>
    <w:rsid w:val="00375481"/>
    <w:rsid w:val="003760CD"/>
    <w:rsid w:val="003760D2"/>
    <w:rsid w:val="003761CF"/>
    <w:rsid w:val="0037764C"/>
    <w:rsid w:val="00380046"/>
    <w:rsid w:val="003810BA"/>
    <w:rsid w:val="00381C0E"/>
    <w:rsid w:val="00381D96"/>
    <w:rsid w:val="00381F6F"/>
    <w:rsid w:val="00382168"/>
    <w:rsid w:val="00382512"/>
    <w:rsid w:val="00382EC8"/>
    <w:rsid w:val="003834D7"/>
    <w:rsid w:val="00383C88"/>
    <w:rsid w:val="00385C2E"/>
    <w:rsid w:val="0038667E"/>
    <w:rsid w:val="00386829"/>
    <w:rsid w:val="00386D4C"/>
    <w:rsid w:val="003875DF"/>
    <w:rsid w:val="003910D9"/>
    <w:rsid w:val="0039117B"/>
    <w:rsid w:val="003929B4"/>
    <w:rsid w:val="003932CC"/>
    <w:rsid w:val="0039346A"/>
    <w:rsid w:val="00393B0A"/>
    <w:rsid w:val="00393B2A"/>
    <w:rsid w:val="00393B90"/>
    <w:rsid w:val="00393C2D"/>
    <w:rsid w:val="00394525"/>
    <w:rsid w:val="00394740"/>
    <w:rsid w:val="003948D2"/>
    <w:rsid w:val="00394CE3"/>
    <w:rsid w:val="00394D3A"/>
    <w:rsid w:val="00394ED5"/>
    <w:rsid w:val="0039540A"/>
    <w:rsid w:val="00395ADA"/>
    <w:rsid w:val="00395B6B"/>
    <w:rsid w:val="0039615D"/>
    <w:rsid w:val="0039624B"/>
    <w:rsid w:val="003969CB"/>
    <w:rsid w:val="00397560"/>
    <w:rsid w:val="003975F7"/>
    <w:rsid w:val="003A00D7"/>
    <w:rsid w:val="003A0356"/>
    <w:rsid w:val="003A1002"/>
    <w:rsid w:val="003A17F4"/>
    <w:rsid w:val="003A1B3A"/>
    <w:rsid w:val="003A1D57"/>
    <w:rsid w:val="003A1FC8"/>
    <w:rsid w:val="003A32D7"/>
    <w:rsid w:val="003A3511"/>
    <w:rsid w:val="003A3ED2"/>
    <w:rsid w:val="003A4375"/>
    <w:rsid w:val="003A6171"/>
    <w:rsid w:val="003A69CA"/>
    <w:rsid w:val="003A75B7"/>
    <w:rsid w:val="003A75BE"/>
    <w:rsid w:val="003B1314"/>
    <w:rsid w:val="003B1D54"/>
    <w:rsid w:val="003B2644"/>
    <w:rsid w:val="003B2E01"/>
    <w:rsid w:val="003B34BF"/>
    <w:rsid w:val="003B34F9"/>
    <w:rsid w:val="003B3649"/>
    <w:rsid w:val="003B3740"/>
    <w:rsid w:val="003B38F0"/>
    <w:rsid w:val="003B3963"/>
    <w:rsid w:val="003B3E20"/>
    <w:rsid w:val="003B427C"/>
    <w:rsid w:val="003B455D"/>
    <w:rsid w:val="003B4860"/>
    <w:rsid w:val="003B5073"/>
    <w:rsid w:val="003B543C"/>
    <w:rsid w:val="003B56EB"/>
    <w:rsid w:val="003B6A1C"/>
    <w:rsid w:val="003B6A38"/>
    <w:rsid w:val="003B7527"/>
    <w:rsid w:val="003B7A65"/>
    <w:rsid w:val="003B7EE0"/>
    <w:rsid w:val="003C0993"/>
    <w:rsid w:val="003C1520"/>
    <w:rsid w:val="003C1814"/>
    <w:rsid w:val="003C1D6C"/>
    <w:rsid w:val="003C1D8E"/>
    <w:rsid w:val="003C24E1"/>
    <w:rsid w:val="003C2A46"/>
    <w:rsid w:val="003C2CF3"/>
    <w:rsid w:val="003C2D0B"/>
    <w:rsid w:val="003C3064"/>
    <w:rsid w:val="003C34BC"/>
    <w:rsid w:val="003C4B3E"/>
    <w:rsid w:val="003C4DCF"/>
    <w:rsid w:val="003C5BBB"/>
    <w:rsid w:val="003C643C"/>
    <w:rsid w:val="003C6C0F"/>
    <w:rsid w:val="003D10BD"/>
    <w:rsid w:val="003D1287"/>
    <w:rsid w:val="003D1E5E"/>
    <w:rsid w:val="003D2DF1"/>
    <w:rsid w:val="003D2FBF"/>
    <w:rsid w:val="003D3FE7"/>
    <w:rsid w:val="003D49D9"/>
    <w:rsid w:val="003D4A8A"/>
    <w:rsid w:val="003D5085"/>
    <w:rsid w:val="003D5D89"/>
    <w:rsid w:val="003D6675"/>
    <w:rsid w:val="003D671A"/>
    <w:rsid w:val="003D72B3"/>
    <w:rsid w:val="003D7D1E"/>
    <w:rsid w:val="003E3115"/>
    <w:rsid w:val="003E33A6"/>
    <w:rsid w:val="003E348A"/>
    <w:rsid w:val="003E38AD"/>
    <w:rsid w:val="003E3CD3"/>
    <w:rsid w:val="003E402C"/>
    <w:rsid w:val="003E4E7A"/>
    <w:rsid w:val="003E5110"/>
    <w:rsid w:val="003E571E"/>
    <w:rsid w:val="003E6602"/>
    <w:rsid w:val="003E6FF7"/>
    <w:rsid w:val="003E72F3"/>
    <w:rsid w:val="003E7868"/>
    <w:rsid w:val="003F0CB0"/>
    <w:rsid w:val="003F0FBF"/>
    <w:rsid w:val="003F16D2"/>
    <w:rsid w:val="003F18E8"/>
    <w:rsid w:val="003F2716"/>
    <w:rsid w:val="003F2E2C"/>
    <w:rsid w:val="003F2FAE"/>
    <w:rsid w:val="003F3894"/>
    <w:rsid w:val="003F40E2"/>
    <w:rsid w:val="003F42D5"/>
    <w:rsid w:val="003F42F1"/>
    <w:rsid w:val="003F44F6"/>
    <w:rsid w:val="003F4695"/>
    <w:rsid w:val="003F4BC9"/>
    <w:rsid w:val="003F4E0C"/>
    <w:rsid w:val="003F5091"/>
    <w:rsid w:val="003F584C"/>
    <w:rsid w:val="003F5C2A"/>
    <w:rsid w:val="003F603A"/>
    <w:rsid w:val="003F7141"/>
    <w:rsid w:val="003F7B6A"/>
    <w:rsid w:val="003F7D32"/>
    <w:rsid w:val="0040092B"/>
    <w:rsid w:val="004011CC"/>
    <w:rsid w:val="00402285"/>
    <w:rsid w:val="00402794"/>
    <w:rsid w:val="00402B82"/>
    <w:rsid w:val="00402C37"/>
    <w:rsid w:val="00403100"/>
    <w:rsid w:val="00403137"/>
    <w:rsid w:val="00403332"/>
    <w:rsid w:val="00403767"/>
    <w:rsid w:val="00404DE5"/>
    <w:rsid w:val="00405898"/>
    <w:rsid w:val="00405A59"/>
    <w:rsid w:val="004063B9"/>
    <w:rsid w:val="0040685F"/>
    <w:rsid w:val="004071FC"/>
    <w:rsid w:val="00407459"/>
    <w:rsid w:val="00410544"/>
    <w:rsid w:val="00410622"/>
    <w:rsid w:val="00410648"/>
    <w:rsid w:val="00410C61"/>
    <w:rsid w:val="00412BBC"/>
    <w:rsid w:val="004140FF"/>
    <w:rsid w:val="0041422F"/>
    <w:rsid w:val="004152DC"/>
    <w:rsid w:val="00415860"/>
    <w:rsid w:val="00415990"/>
    <w:rsid w:val="004162B2"/>
    <w:rsid w:val="004173B1"/>
    <w:rsid w:val="004176AB"/>
    <w:rsid w:val="004206BE"/>
    <w:rsid w:val="004211F8"/>
    <w:rsid w:val="004227B6"/>
    <w:rsid w:val="004227FD"/>
    <w:rsid w:val="004237B8"/>
    <w:rsid w:val="004243E5"/>
    <w:rsid w:val="004250F8"/>
    <w:rsid w:val="00425AC8"/>
    <w:rsid w:val="00426762"/>
    <w:rsid w:val="004269D1"/>
    <w:rsid w:val="00427614"/>
    <w:rsid w:val="004302E8"/>
    <w:rsid w:val="00430A27"/>
    <w:rsid w:val="00430E68"/>
    <w:rsid w:val="00430EBD"/>
    <w:rsid w:val="00431358"/>
    <w:rsid w:val="00431485"/>
    <w:rsid w:val="00431487"/>
    <w:rsid w:val="00432603"/>
    <w:rsid w:val="0043269D"/>
    <w:rsid w:val="0043389D"/>
    <w:rsid w:val="00433D32"/>
    <w:rsid w:val="0043464F"/>
    <w:rsid w:val="004347D8"/>
    <w:rsid w:val="00434C3F"/>
    <w:rsid w:val="00435DC3"/>
    <w:rsid w:val="00436232"/>
    <w:rsid w:val="004374A2"/>
    <w:rsid w:val="00440032"/>
    <w:rsid w:val="00442B70"/>
    <w:rsid w:val="00443202"/>
    <w:rsid w:val="00443983"/>
    <w:rsid w:val="00443C7D"/>
    <w:rsid w:val="00443D94"/>
    <w:rsid w:val="00444014"/>
    <w:rsid w:val="00444539"/>
    <w:rsid w:val="004447D1"/>
    <w:rsid w:val="00445019"/>
    <w:rsid w:val="00445168"/>
    <w:rsid w:val="00446BA1"/>
    <w:rsid w:val="00446CD9"/>
    <w:rsid w:val="00446D86"/>
    <w:rsid w:val="004473BD"/>
    <w:rsid w:val="004508E6"/>
    <w:rsid w:val="00450CE6"/>
    <w:rsid w:val="004515A8"/>
    <w:rsid w:val="004519EB"/>
    <w:rsid w:val="00451B84"/>
    <w:rsid w:val="00451C61"/>
    <w:rsid w:val="00451E36"/>
    <w:rsid w:val="00452751"/>
    <w:rsid w:val="0045294D"/>
    <w:rsid w:val="0045538D"/>
    <w:rsid w:val="00455635"/>
    <w:rsid w:val="00455B5A"/>
    <w:rsid w:val="00455EDD"/>
    <w:rsid w:val="00456939"/>
    <w:rsid w:val="00456951"/>
    <w:rsid w:val="00460032"/>
    <w:rsid w:val="004602B2"/>
    <w:rsid w:val="00460559"/>
    <w:rsid w:val="00460615"/>
    <w:rsid w:val="00460804"/>
    <w:rsid w:val="00461C33"/>
    <w:rsid w:val="00462124"/>
    <w:rsid w:val="00462FCC"/>
    <w:rsid w:val="00463A39"/>
    <w:rsid w:val="00463DC5"/>
    <w:rsid w:val="004640B8"/>
    <w:rsid w:val="004648C1"/>
    <w:rsid w:val="004656CE"/>
    <w:rsid w:val="004662C8"/>
    <w:rsid w:val="004667A7"/>
    <w:rsid w:val="004668C9"/>
    <w:rsid w:val="00466C18"/>
    <w:rsid w:val="004670B7"/>
    <w:rsid w:val="00467D13"/>
    <w:rsid w:val="00467F6E"/>
    <w:rsid w:val="00470508"/>
    <w:rsid w:val="00470701"/>
    <w:rsid w:val="00470A3F"/>
    <w:rsid w:val="0047173D"/>
    <w:rsid w:val="00471EBC"/>
    <w:rsid w:val="00472B35"/>
    <w:rsid w:val="0047336F"/>
    <w:rsid w:val="00473F9A"/>
    <w:rsid w:val="0047409C"/>
    <w:rsid w:val="00474161"/>
    <w:rsid w:val="00474252"/>
    <w:rsid w:val="00474B7C"/>
    <w:rsid w:val="00474E10"/>
    <w:rsid w:val="00474EA0"/>
    <w:rsid w:val="004756C1"/>
    <w:rsid w:val="004756ED"/>
    <w:rsid w:val="00475776"/>
    <w:rsid w:val="00475A56"/>
    <w:rsid w:val="00476089"/>
    <w:rsid w:val="00476282"/>
    <w:rsid w:val="00476553"/>
    <w:rsid w:val="00476CDA"/>
    <w:rsid w:val="00477727"/>
    <w:rsid w:val="00480336"/>
    <w:rsid w:val="00480574"/>
    <w:rsid w:val="00481180"/>
    <w:rsid w:val="00481CF3"/>
    <w:rsid w:val="004823D5"/>
    <w:rsid w:val="00482727"/>
    <w:rsid w:val="004836C3"/>
    <w:rsid w:val="004838AE"/>
    <w:rsid w:val="004843AF"/>
    <w:rsid w:val="00484C5A"/>
    <w:rsid w:val="00485084"/>
    <w:rsid w:val="00485508"/>
    <w:rsid w:val="00485E75"/>
    <w:rsid w:val="00486FA9"/>
    <w:rsid w:val="004870C7"/>
    <w:rsid w:val="00487B00"/>
    <w:rsid w:val="004900A7"/>
    <w:rsid w:val="00490162"/>
    <w:rsid w:val="0049027C"/>
    <w:rsid w:val="00490636"/>
    <w:rsid w:val="00491EFC"/>
    <w:rsid w:val="00491FA5"/>
    <w:rsid w:val="00492061"/>
    <w:rsid w:val="00492CF5"/>
    <w:rsid w:val="00492E04"/>
    <w:rsid w:val="00493576"/>
    <w:rsid w:val="00493E61"/>
    <w:rsid w:val="00493FCF"/>
    <w:rsid w:val="0049433C"/>
    <w:rsid w:val="00494BBE"/>
    <w:rsid w:val="00494BC8"/>
    <w:rsid w:val="00494D36"/>
    <w:rsid w:val="00495204"/>
    <w:rsid w:val="00495252"/>
    <w:rsid w:val="00495788"/>
    <w:rsid w:val="00496423"/>
    <w:rsid w:val="00496A15"/>
    <w:rsid w:val="00497316"/>
    <w:rsid w:val="00497889"/>
    <w:rsid w:val="004A0107"/>
    <w:rsid w:val="004A05A5"/>
    <w:rsid w:val="004A0EBF"/>
    <w:rsid w:val="004A1146"/>
    <w:rsid w:val="004A22DE"/>
    <w:rsid w:val="004A25DB"/>
    <w:rsid w:val="004A31C8"/>
    <w:rsid w:val="004A34AE"/>
    <w:rsid w:val="004A3507"/>
    <w:rsid w:val="004A3D0D"/>
    <w:rsid w:val="004A4511"/>
    <w:rsid w:val="004A4AE8"/>
    <w:rsid w:val="004A51A3"/>
    <w:rsid w:val="004A5577"/>
    <w:rsid w:val="004A5850"/>
    <w:rsid w:val="004A5BF1"/>
    <w:rsid w:val="004A5EB8"/>
    <w:rsid w:val="004A60A5"/>
    <w:rsid w:val="004A78E8"/>
    <w:rsid w:val="004A7A15"/>
    <w:rsid w:val="004A7CCB"/>
    <w:rsid w:val="004A7CE3"/>
    <w:rsid w:val="004A7CFA"/>
    <w:rsid w:val="004A7FF7"/>
    <w:rsid w:val="004B043F"/>
    <w:rsid w:val="004B06C1"/>
    <w:rsid w:val="004B0B66"/>
    <w:rsid w:val="004B1204"/>
    <w:rsid w:val="004B1593"/>
    <w:rsid w:val="004B3041"/>
    <w:rsid w:val="004B3603"/>
    <w:rsid w:val="004B3ED0"/>
    <w:rsid w:val="004B4259"/>
    <w:rsid w:val="004B4C84"/>
    <w:rsid w:val="004B4DBA"/>
    <w:rsid w:val="004B5149"/>
    <w:rsid w:val="004B5454"/>
    <w:rsid w:val="004B57C0"/>
    <w:rsid w:val="004B5E37"/>
    <w:rsid w:val="004B5F04"/>
    <w:rsid w:val="004B608E"/>
    <w:rsid w:val="004B71BE"/>
    <w:rsid w:val="004B7A49"/>
    <w:rsid w:val="004C06F5"/>
    <w:rsid w:val="004C0986"/>
    <w:rsid w:val="004C0C67"/>
    <w:rsid w:val="004C0CBE"/>
    <w:rsid w:val="004C0F47"/>
    <w:rsid w:val="004C11D2"/>
    <w:rsid w:val="004C160B"/>
    <w:rsid w:val="004C1AA7"/>
    <w:rsid w:val="004C254D"/>
    <w:rsid w:val="004C2ACC"/>
    <w:rsid w:val="004C30A6"/>
    <w:rsid w:val="004C44DF"/>
    <w:rsid w:val="004C4B51"/>
    <w:rsid w:val="004C5036"/>
    <w:rsid w:val="004C51F2"/>
    <w:rsid w:val="004C5B5C"/>
    <w:rsid w:val="004C5DC4"/>
    <w:rsid w:val="004C5DF1"/>
    <w:rsid w:val="004D00FA"/>
    <w:rsid w:val="004D0612"/>
    <w:rsid w:val="004D075B"/>
    <w:rsid w:val="004D0832"/>
    <w:rsid w:val="004D0F38"/>
    <w:rsid w:val="004D1979"/>
    <w:rsid w:val="004D2837"/>
    <w:rsid w:val="004D2BA9"/>
    <w:rsid w:val="004D3693"/>
    <w:rsid w:val="004D38C9"/>
    <w:rsid w:val="004D3F08"/>
    <w:rsid w:val="004D50B1"/>
    <w:rsid w:val="004D54E9"/>
    <w:rsid w:val="004D58D2"/>
    <w:rsid w:val="004D5ADD"/>
    <w:rsid w:val="004D6B6A"/>
    <w:rsid w:val="004D7BDF"/>
    <w:rsid w:val="004E0351"/>
    <w:rsid w:val="004E05DD"/>
    <w:rsid w:val="004E1F27"/>
    <w:rsid w:val="004E2530"/>
    <w:rsid w:val="004E2A80"/>
    <w:rsid w:val="004E2CAF"/>
    <w:rsid w:val="004E2EA1"/>
    <w:rsid w:val="004E439B"/>
    <w:rsid w:val="004E4C29"/>
    <w:rsid w:val="004E4D1F"/>
    <w:rsid w:val="004E4DE3"/>
    <w:rsid w:val="004E66C2"/>
    <w:rsid w:val="004E7ABC"/>
    <w:rsid w:val="004F0395"/>
    <w:rsid w:val="004F0632"/>
    <w:rsid w:val="004F089E"/>
    <w:rsid w:val="004F1753"/>
    <w:rsid w:val="004F19F0"/>
    <w:rsid w:val="004F1D59"/>
    <w:rsid w:val="004F1F02"/>
    <w:rsid w:val="004F21E4"/>
    <w:rsid w:val="004F2BA7"/>
    <w:rsid w:val="004F3249"/>
    <w:rsid w:val="004F346E"/>
    <w:rsid w:val="004F421D"/>
    <w:rsid w:val="004F4978"/>
    <w:rsid w:val="004F4B0E"/>
    <w:rsid w:val="004F5FBE"/>
    <w:rsid w:val="004F67ED"/>
    <w:rsid w:val="004F6D31"/>
    <w:rsid w:val="004F6F86"/>
    <w:rsid w:val="004F7444"/>
    <w:rsid w:val="0050059D"/>
    <w:rsid w:val="00500FAE"/>
    <w:rsid w:val="005017D0"/>
    <w:rsid w:val="00501BB1"/>
    <w:rsid w:val="00502552"/>
    <w:rsid w:val="00502555"/>
    <w:rsid w:val="00502BE1"/>
    <w:rsid w:val="00502CF3"/>
    <w:rsid w:val="00503587"/>
    <w:rsid w:val="00503AA3"/>
    <w:rsid w:val="005049C9"/>
    <w:rsid w:val="00504DFC"/>
    <w:rsid w:val="0050512C"/>
    <w:rsid w:val="005051BC"/>
    <w:rsid w:val="005055EA"/>
    <w:rsid w:val="00505ABF"/>
    <w:rsid w:val="0050652C"/>
    <w:rsid w:val="0050686C"/>
    <w:rsid w:val="00506E71"/>
    <w:rsid w:val="00507DC7"/>
    <w:rsid w:val="005102DD"/>
    <w:rsid w:val="00510498"/>
    <w:rsid w:val="00512641"/>
    <w:rsid w:val="00512974"/>
    <w:rsid w:val="005135CE"/>
    <w:rsid w:val="00513665"/>
    <w:rsid w:val="0051408E"/>
    <w:rsid w:val="0051550E"/>
    <w:rsid w:val="00516AE0"/>
    <w:rsid w:val="00517027"/>
    <w:rsid w:val="005171D1"/>
    <w:rsid w:val="005175D2"/>
    <w:rsid w:val="00517DAC"/>
    <w:rsid w:val="0052073D"/>
    <w:rsid w:val="005210BA"/>
    <w:rsid w:val="00521A13"/>
    <w:rsid w:val="00522238"/>
    <w:rsid w:val="00524347"/>
    <w:rsid w:val="0052442C"/>
    <w:rsid w:val="005246D5"/>
    <w:rsid w:val="005249E5"/>
    <w:rsid w:val="00525197"/>
    <w:rsid w:val="005259CF"/>
    <w:rsid w:val="00525C48"/>
    <w:rsid w:val="00526E38"/>
    <w:rsid w:val="00526E5F"/>
    <w:rsid w:val="00527A45"/>
    <w:rsid w:val="00530936"/>
    <w:rsid w:val="00530A69"/>
    <w:rsid w:val="00530CAE"/>
    <w:rsid w:val="00531157"/>
    <w:rsid w:val="005321D1"/>
    <w:rsid w:val="005330D8"/>
    <w:rsid w:val="00533337"/>
    <w:rsid w:val="00533F0A"/>
    <w:rsid w:val="005346A8"/>
    <w:rsid w:val="00535922"/>
    <w:rsid w:val="0053749B"/>
    <w:rsid w:val="00537934"/>
    <w:rsid w:val="005402B0"/>
    <w:rsid w:val="00540A81"/>
    <w:rsid w:val="00540EC3"/>
    <w:rsid w:val="00541B00"/>
    <w:rsid w:val="00542019"/>
    <w:rsid w:val="005431FE"/>
    <w:rsid w:val="005438F8"/>
    <w:rsid w:val="005439B8"/>
    <w:rsid w:val="00543E01"/>
    <w:rsid w:val="00543F72"/>
    <w:rsid w:val="005440F5"/>
    <w:rsid w:val="005445BF"/>
    <w:rsid w:val="0054475E"/>
    <w:rsid w:val="00544F63"/>
    <w:rsid w:val="00545AB8"/>
    <w:rsid w:val="005465DD"/>
    <w:rsid w:val="005466AC"/>
    <w:rsid w:val="00547113"/>
    <w:rsid w:val="00547F07"/>
    <w:rsid w:val="0055053C"/>
    <w:rsid w:val="005511D3"/>
    <w:rsid w:val="0055198B"/>
    <w:rsid w:val="00551A03"/>
    <w:rsid w:val="005523B3"/>
    <w:rsid w:val="005524F9"/>
    <w:rsid w:val="0055285C"/>
    <w:rsid w:val="005532C6"/>
    <w:rsid w:val="00553A97"/>
    <w:rsid w:val="00553B81"/>
    <w:rsid w:val="00554686"/>
    <w:rsid w:val="00554F21"/>
    <w:rsid w:val="005562A2"/>
    <w:rsid w:val="00556A25"/>
    <w:rsid w:val="00556D70"/>
    <w:rsid w:val="00556E23"/>
    <w:rsid w:val="005570F2"/>
    <w:rsid w:val="0055741A"/>
    <w:rsid w:val="0056027A"/>
    <w:rsid w:val="0056079C"/>
    <w:rsid w:val="00560AEF"/>
    <w:rsid w:val="00560B45"/>
    <w:rsid w:val="00560D85"/>
    <w:rsid w:val="00561A96"/>
    <w:rsid w:val="00562336"/>
    <w:rsid w:val="00562818"/>
    <w:rsid w:val="00562E16"/>
    <w:rsid w:val="00563B93"/>
    <w:rsid w:val="005640EE"/>
    <w:rsid w:val="00564800"/>
    <w:rsid w:val="00564BC7"/>
    <w:rsid w:val="00564CEF"/>
    <w:rsid w:val="00565488"/>
    <w:rsid w:val="005657AF"/>
    <w:rsid w:val="00566BEF"/>
    <w:rsid w:val="00566F13"/>
    <w:rsid w:val="00567FF0"/>
    <w:rsid w:val="005706A0"/>
    <w:rsid w:val="00571A38"/>
    <w:rsid w:val="00571A9A"/>
    <w:rsid w:val="00571BF0"/>
    <w:rsid w:val="00571E65"/>
    <w:rsid w:val="005722B5"/>
    <w:rsid w:val="00572443"/>
    <w:rsid w:val="005726AF"/>
    <w:rsid w:val="005727E4"/>
    <w:rsid w:val="00572A4C"/>
    <w:rsid w:val="00572DF4"/>
    <w:rsid w:val="00572EE5"/>
    <w:rsid w:val="00572FAC"/>
    <w:rsid w:val="00574CB2"/>
    <w:rsid w:val="00574E3B"/>
    <w:rsid w:val="0057520B"/>
    <w:rsid w:val="005756C9"/>
    <w:rsid w:val="005759A4"/>
    <w:rsid w:val="0057616F"/>
    <w:rsid w:val="00577865"/>
    <w:rsid w:val="005779CD"/>
    <w:rsid w:val="00580497"/>
    <w:rsid w:val="00580A26"/>
    <w:rsid w:val="0058148A"/>
    <w:rsid w:val="005815E3"/>
    <w:rsid w:val="00582B96"/>
    <w:rsid w:val="00582BFB"/>
    <w:rsid w:val="00583222"/>
    <w:rsid w:val="00583252"/>
    <w:rsid w:val="00583B27"/>
    <w:rsid w:val="00583C35"/>
    <w:rsid w:val="00584378"/>
    <w:rsid w:val="00584388"/>
    <w:rsid w:val="0058440E"/>
    <w:rsid w:val="00584F47"/>
    <w:rsid w:val="005852FB"/>
    <w:rsid w:val="0058541B"/>
    <w:rsid w:val="005856B8"/>
    <w:rsid w:val="005861C6"/>
    <w:rsid w:val="00586AC8"/>
    <w:rsid w:val="0058731B"/>
    <w:rsid w:val="005875C9"/>
    <w:rsid w:val="00587B92"/>
    <w:rsid w:val="00587D5B"/>
    <w:rsid w:val="00587ECD"/>
    <w:rsid w:val="005904B5"/>
    <w:rsid w:val="0059072B"/>
    <w:rsid w:val="00590AE4"/>
    <w:rsid w:val="00590CD8"/>
    <w:rsid w:val="00590E38"/>
    <w:rsid w:val="00591A0F"/>
    <w:rsid w:val="00592A82"/>
    <w:rsid w:val="00593033"/>
    <w:rsid w:val="00593BCA"/>
    <w:rsid w:val="00593CF7"/>
    <w:rsid w:val="00593DE3"/>
    <w:rsid w:val="005944F5"/>
    <w:rsid w:val="005948BA"/>
    <w:rsid w:val="00594C75"/>
    <w:rsid w:val="00595CA1"/>
    <w:rsid w:val="00596657"/>
    <w:rsid w:val="005969A5"/>
    <w:rsid w:val="00596ADC"/>
    <w:rsid w:val="005971B1"/>
    <w:rsid w:val="00597438"/>
    <w:rsid w:val="00597BB4"/>
    <w:rsid w:val="005A03F5"/>
    <w:rsid w:val="005A06EC"/>
    <w:rsid w:val="005A08FC"/>
    <w:rsid w:val="005A0DB0"/>
    <w:rsid w:val="005A11B9"/>
    <w:rsid w:val="005A21A8"/>
    <w:rsid w:val="005A24ED"/>
    <w:rsid w:val="005A31E4"/>
    <w:rsid w:val="005A422F"/>
    <w:rsid w:val="005A4354"/>
    <w:rsid w:val="005A4619"/>
    <w:rsid w:val="005A46B2"/>
    <w:rsid w:val="005A46D0"/>
    <w:rsid w:val="005A6B58"/>
    <w:rsid w:val="005A79D7"/>
    <w:rsid w:val="005A7B40"/>
    <w:rsid w:val="005B0A4E"/>
    <w:rsid w:val="005B0F84"/>
    <w:rsid w:val="005B1BEC"/>
    <w:rsid w:val="005B1F8E"/>
    <w:rsid w:val="005B24B4"/>
    <w:rsid w:val="005B3A10"/>
    <w:rsid w:val="005B3C8F"/>
    <w:rsid w:val="005B3F26"/>
    <w:rsid w:val="005B436A"/>
    <w:rsid w:val="005B4CFD"/>
    <w:rsid w:val="005B4D26"/>
    <w:rsid w:val="005B71CD"/>
    <w:rsid w:val="005B73D7"/>
    <w:rsid w:val="005B749F"/>
    <w:rsid w:val="005C029C"/>
    <w:rsid w:val="005C1601"/>
    <w:rsid w:val="005C17DA"/>
    <w:rsid w:val="005C18B5"/>
    <w:rsid w:val="005C1A04"/>
    <w:rsid w:val="005C1BAA"/>
    <w:rsid w:val="005C1DFF"/>
    <w:rsid w:val="005C2ECF"/>
    <w:rsid w:val="005C3ED0"/>
    <w:rsid w:val="005C40EC"/>
    <w:rsid w:val="005C460C"/>
    <w:rsid w:val="005C4C0B"/>
    <w:rsid w:val="005C57A9"/>
    <w:rsid w:val="005C6154"/>
    <w:rsid w:val="005C6342"/>
    <w:rsid w:val="005C64D7"/>
    <w:rsid w:val="005C75D7"/>
    <w:rsid w:val="005C7981"/>
    <w:rsid w:val="005D04DA"/>
    <w:rsid w:val="005D0A77"/>
    <w:rsid w:val="005D0B6F"/>
    <w:rsid w:val="005D13FB"/>
    <w:rsid w:val="005D14F6"/>
    <w:rsid w:val="005D158A"/>
    <w:rsid w:val="005D17E8"/>
    <w:rsid w:val="005D1D30"/>
    <w:rsid w:val="005D2228"/>
    <w:rsid w:val="005D2767"/>
    <w:rsid w:val="005D2AA5"/>
    <w:rsid w:val="005D337E"/>
    <w:rsid w:val="005D40B2"/>
    <w:rsid w:val="005D47E4"/>
    <w:rsid w:val="005D4D60"/>
    <w:rsid w:val="005D5772"/>
    <w:rsid w:val="005D74F6"/>
    <w:rsid w:val="005D7581"/>
    <w:rsid w:val="005D7A5C"/>
    <w:rsid w:val="005E143F"/>
    <w:rsid w:val="005E19D8"/>
    <w:rsid w:val="005E2168"/>
    <w:rsid w:val="005E221C"/>
    <w:rsid w:val="005E22F5"/>
    <w:rsid w:val="005E2A67"/>
    <w:rsid w:val="005E2AC6"/>
    <w:rsid w:val="005E394B"/>
    <w:rsid w:val="005E3D2B"/>
    <w:rsid w:val="005E3DFE"/>
    <w:rsid w:val="005E3E57"/>
    <w:rsid w:val="005E3FB0"/>
    <w:rsid w:val="005E4260"/>
    <w:rsid w:val="005E4E5B"/>
    <w:rsid w:val="005E55AF"/>
    <w:rsid w:val="005E63D0"/>
    <w:rsid w:val="005E659C"/>
    <w:rsid w:val="005E66C7"/>
    <w:rsid w:val="005E6BCE"/>
    <w:rsid w:val="005E738C"/>
    <w:rsid w:val="005E7445"/>
    <w:rsid w:val="005E7DAD"/>
    <w:rsid w:val="005F005F"/>
    <w:rsid w:val="005F01A8"/>
    <w:rsid w:val="005F0469"/>
    <w:rsid w:val="005F06EB"/>
    <w:rsid w:val="005F0FFB"/>
    <w:rsid w:val="005F1291"/>
    <w:rsid w:val="005F1C3D"/>
    <w:rsid w:val="005F2223"/>
    <w:rsid w:val="005F26E4"/>
    <w:rsid w:val="005F28B7"/>
    <w:rsid w:val="005F28FA"/>
    <w:rsid w:val="005F2A5D"/>
    <w:rsid w:val="005F3192"/>
    <w:rsid w:val="005F3284"/>
    <w:rsid w:val="005F3A96"/>
    <w:rsid w:val="005F3CE6"/>
    <w:rsid w:val="005F3EE6"/>
    <w:rsid w:val="005F4631"/>
    <w:rsid w:val="005F57B7"/>
    <w:rsid w:val="005F5CBF"/>
    <w:rsid w:val="005F5E2B"/>
    <w:rsid w:val="005F6552"/>
    <w:rsid w:val="005F6DFB"/>
    <w:rsid w:val="005F76B3"/>
    <w:rsid w:val="0060090F"/>
    <w:rsid w:val="00600ACA"/>
    <w:rsid w:val="006017D8"/>
    <w:rsid w:val="006018F9"/>
    <w:rsid w:val="00602023"/>
    <w:rsid w:val="00602804"/>
    <w:rsid w:val="00602F66"/>
    <w:rsid w:val="00603A46"/>
    <w:rsid w:val="00604519"/>
    <w:rsid w:val="00604935"/>
    <w:rsid w:val="00605E47"/>
    <w:rsid w:val="00606034"/>
    <w:rsid w:val="00606444"/>
    <w:rsid w:val="00607729"/>
    <w:rsid w:val="00610322"/>
    <w:rsid w:val="006115B0"/>
    <w:rsid w:val="006121D5"/>
    <w:rsid w:val="00612212"/>
    <w:rsid w:val="006128E0"/>
    <w:rsid w:val="00613CF5"/>
    <w:rsid w:val="00613F67"/>
    <w:rsid w:val="006147CC"/>
    <w:rsid w:val="00614B18"/>
    <w:rsid w:val="00614DC8"/>
    <w:rsid w:val="006155C6"/>
    <w:rsid w:val="00616067"/>
    <w:rsid w:val="006168E7"/>
    <w:rsid w:val="00616AC4"/>
    <w:rsid w:val="00616D74"/>
    <w:rsid w:val="00616E4F"/>
    <w:rsid w:val="00616E50"/>
    <w:rsid w:val="0061723A"/>
    <w:rsid w:val="00617301"/>
    <w:rsid w:val="00617EF6"/>
    <w:rsid w:val="006216A5"/>
    <w:rsid w:val="006221E6"/>
    <w:rsid w:val="0062239D"/>
    <w:rsid w:val="00622B6A"/>
    <w:rsid w:val="00623C4A"/>
    <w:rsid w:val="00623D0C"/>
    <w:rsid w:val="00624443"/>
    <w:rsid w:val="00624481"/>
    <w:rsid w:val="006246A9"/>
    <w:rsid w:val="00624C4D"/>
    <w:rsid w:val="00625AB9"/>
    <w:rsid w:val="00625D34"/>
    <w:rsid w:val="00625E52"/>
    <w:rsid w:val="006262BC"/>
    <w:rsid w:val="006267CB"/>
    <w:rsid w:val="00626E25"/>
    <w:rsid w:val="00627268"/>
    <w:rsid w:val="00627D7D"/>
    <w:rsid w:val="00630425"/>
    <w:rsid w:val="0063043C"/>
    <w:rsid w:val="0063064E"/>
    <w:rsid w:val="006308E3"/>
    <w:rsid w:val="00630AA5"/>
    <w:rsid w:val="00630CD7"/>
    <w:rsid w:val="00630CEA"/>
    <w:rsid w:val="00630EC9"/>
    <w:rsid w:val="00631073"/>
    <w:rsid w:val="006310C1"/>
    <w:rsid w:val="006310F5"/>
    <w:rsid w:val="00631FA4"/>
    <w:rsid w:val="00632886"/>
    <w:rsid w:val="00632D07"/>
    <w:rsid w:val="00632E7B"/>
    <w:rsid w:val="00633350"/>
    <w:rsid w:val="006337E2"/>
    <w:rsid w:val="00633ECC"/>
    <w:rsid w:val="0063406B"/>
    <w:rsid w:val="00635D31"/>
    <w:rsid w:val="006362DA"/>
    <w:rsid w:val="00636E0E"/>
    <w:rsid w:val="006375B8"/>
    <w:rsid w:val="00640178"/>
    <w:rsid w:val="0064074C"/>
    <w:rsid w:val="00640A53"/>
    <w:rsid w:val="00641C48"/>
    <w:rsid w:val="00642136"/>
    <w:rsid w:val="00642300"/>
    <w:rsid w:val="00642A80"/>
    <w:rsid w:val="00642AFF"/>
    <w:rsid w:val="00643AD5"/>
    <w:rsid w:val="00644392"/>
    <w:rsid w:val="00644D99"/>
    <w:rsid w:val="00644DAE"/>
    <w:rsid w:val="006452C5"/>
    <w:rsid w:val="00645FD4"/>
    <w:rsid w:val="006468C8"/>
    <w:rsid w:val="00646937"/>
    <w:rsid w:val="00646E8E"/>
    <w:rsid w:val="0064703F"/>
    <w:rsid w:val="00647125"/>
    <w:rsid w:val="00647BEB"/>
    <w:rsid w:val="00647CC6"/>
    <w:rsid w:val="006508B5"/>
    <w:rsid w:val="006508C5"/>
    <w:rsid w:val="0065144B"/>
    <w:rsid w:val="006518C4"/>
    <w:rsid w:val="006518EF"/>
    <w:rsid w:val="006518F5"/>
    <w:rsid w:val="00651E3E"/>
    <w:rsid w:val="00653D0F"/>
    <w:rsid w:val="006542B5"/>
    <w:rsid w:val="00654696"/>
    <w:rsid w:val="00654AA4"/>
    <w:rsid w:val="0065588D"/>
    <w:rsid w:val="006561CF"/>
    <w:rsid w:val="00657431"/>
    <w:rsid w:val="0065764E"/>
    <w:rsid w:val="00657DC3"/>
    <w:rsid w:val="00657E31"/>
    <w:rsid w:val="0066010A"/>
    <w:rsid w:val="0066038A"/>
    <w:rsid w:val="0066062B"/>
    <w:rsid w:val="006607B0"/>
    <w:rsid w:val="006616D7"/>
    <w:rsid w:val="0066215D"/>
    <w:rsid w:val="00662C86"/>
    <w:rsid w:val="00664661"/>
    <w:rsid w:val="00664A00"/>
    <w:rsid w:val="00664A5E"/>
    <w:rsid w:val="00664FF0"/>
    <w:rsid w:val="00665139"/>
    <w:rsid w:val="006654B8"/>
    <w:rsid w:val="00665B72"/>
    <w:rsid w:val="0066653B"/>
    <w:rsid w:val="00666C48"/>
    <w:rsid w:val="0066730A"/>
    <w:rsid w:val="00667874"/>
    <w:rsid w:val="006679E0"/>
    <w:rsid w:val="00667FF0"/>
    <w:rsid w:val="00670325"/>
    <w:rsid w:val="006705A6"/>
    <w:rsid w:val="00671273"/>
    <w:rsid w:val="006713B3"/>
    <w:rsid w:val="00671B58"/>
    <w:rsid w:val="00671E43"/>
    <w:rsid w:val="00672412"/>
    <w:rsid w:val="006726A9"/>
    <w:rsid w:val="00672789"/>
    <w:rsid w:val="006749EC"/>
    <w:rsid w:val="00674C57"/>
    <w:rsid w:val="00675CD0"/>
    <w:rsid w:val="0067668A"/>
    <w:rsid w:val="006766E7"/>
    <w:rsid w:val="00676B67"/>
    <w:rsid w:val="00676B6C"/>
    <w:rsid w:val="00676D7B"/>
    <w:rsid w:val="00677800"/>
    <w:rsid w:val="00677951"/>
    <w:rsid w:val="00677D91"/>
    <w:rsid w:val="00680793"/>
    <w:rsid w:val="00681804"/>
    <w:rsid w:val="0068202A"/>
    <w:rsid w:val="00682DF0"/>
    <w:rsid w:val="006830E4"/>
    <w:rsid w:val="00683500"/>
    <w:rsid w:val="006838D3"/>
    <w:rsid w:val="00683901"/>
    <w:rsid w:val="00683BC3"/>
    <w:rsid w:val="00683F8D"/>
    <w:rsid w:val="0068422A"/>
    <w:rsid w:val="006844A9"/>
    <w:rsid w:val="006847B0"/>
    <w:rsid w:val="006851E2"/>
    <w:rsid w:val="00685BE5"/>
    <w:rsid w:val="00685EDF"/>
    <w:rsid w:val="006868DA"/>
    <w:rsid w:val="00686B92"/>
    <w:rsid w:val="006873DA"/>
    <w:rsid w:val="006874AE"/>
    <w:rsid w:val="006879C1"/>
    <w:rsid w:val="00690640"/>
    <w:rsid w:val="006908D3"/>
    <w:rsid w:val="00691112"/>
    <w:rsid w:val="006911E2"/>
    <w:rsid w:val="00691632"/>
    <w:rsid w:val="0069294F"/>
    <w:rsid w:val="00692F7F"/>
    <w:rsid w:val="006934E4"/>
    <w:rsid w:val="00693B39"/>
    <w:rsid w:val="00693E28"/>
    <w:rsid w:val="0069412D"/>
    <w:rsid w:val="0069481E"/>
    <w:rsid w:val="00694B77"/>
    <w:rsid w:val="0069564A"/>
    <w:rsid w:val="00696432"/>
    <w:rsid w:val="0069718B"/>
    <w:rsid w:val="0069774C"/>
    <w:rsid w:val="00697B15"/>
    <w:rsid w:val="00697CCF"/>
    <w:rsid w:val="00697DF0"/>
    <w:rsid w:val="006A031A"/>
    <w:rsid w:val="006A0BE9"/>
    <w:rsid w:val="006A29F8"/>
    <w:rsid w:val="006A3350"/>
    <w:rsid w:val="006A385D"/>
    <w:rsid w:val="006A3BC6"/>
    <w:rsid w:val="006A4384"/>
    <w:rsid w:val="006A4C0A"/>
    <w:rsid w:val="006A5BDB"/>
    <w:rsid w:val="006A5D52"/>
    <w:rsid w:val="006A6030"/>
    <w:rsid w:val="006A60AE"/>
    <w:rsid w:val="006A6C38"/>
    <w:rsid w:val="006A6D1A"/>
    <w:rsid w:val="006A738E"/>
    <w:rsid w:val="006B049C"/>
    <w:rsid w:val="006B0F9F"/>
    <w:rsid w:val="006B1073"/>
    <w:rsid w:val="006B1F2D"/>
    <w:rsid w:val="006B2927"/>
    <w:rsid w:val="006B3659"/>
    <w:rsid w:val="006B376D"/>
    <w:rsid w:val="006B3B41"/>
    <w:rsid w:val="006B4347"/>
    <w:rsid w:val="006B4986"/>
    <w:rsid w:val="006B4B97"/>
    <w:rsid w:val="006B4CFD"/>
    <w:rsid w:val="006B50F6"/>
    <w:rsid w:val="006B5E53"/>
    <w:rsid w:val="006B67A5"/>
    <w:rsid w:val="006B701A"/>
    <w:rsid w:val="006B72FE"/>
    <w:rsid w:val="006B7366"/>
    <w:rsid w:val="006B7501"/>
    <w:rsid w:val="006B7F69"/>
    <w:rsid w:val="006C0C1A"/>
    <w:rsid w:val="006C36B4"/>
    <w:rsid w:val="006C4FA5"/>
    <w:rsid w:val="006C5992"/>
    <w:rsid w:val="006C5D8E"/>
    <w:rsid w:val="006C7310"/>
    <w:rsid w:val="006C736A"/>
    <w:rsid w:val="006C7B2A"/>
    <w:rsid w:val="006D182A"/>
    <w:rsid w:val="006D1B9F"/>
    <w:rsid w:val="006D229E"/>
    <w:rsid w:val="006D279D"/>
    <w:rsid w:val="006D2DC9"/>
    <w:rsid w:val="006D3478"/>
    <w:rsid w:val="006D3D38"/>
    <w:rsid w:val="006D4270"/>
    <w:rsid w:val="006D548F"/>
    <w:rsid w:val="006D6F21"/>
    <w:rsid w:val="006D796A"/>
    <w:rsid w:val="006E01C7"/>
    <w:rsid w:val="006E05AB"/>
    <w:rsid w:val="006E0912"/>
    <w:rsid w:val="006E1256"/>
    <w:rsid w:val="006E1670"/>
    <w:rsid w:val="006E2DB0"/>
    <w:rsid w:val="006E326F"/>
    <w:rsid w:val="006E3856"/>
    <w:rsid w:val="006E4116"/>
    <w:rsid w:val="006E5349"/>
    <w:rsid w:val="006E5B61"/>
    <w:rsid w:val="006E5E9C"/>
    <w:rsid w:val="006E63D8"/>
    <w:rsid w:val="006E66A2"/>
    <w:rsid w:val="006E7308"/>
    <w:rsid w:val="006E741F"/>
    <w:rsid w:val="006E7A86"/>
    <w:rsid w:val="006E7F3B"/>
    <w:rsid w:val="006E7F90"/>
    <w:rsid w:val="006F02D1"/>
    <w:rsid w:val="006F0746"/>
    <w:rsid w:val="006F091D"/>
    <w:rsid w:val="006F0A86"/>
    <w:rsid w:val="006F0E3C"/>
    <w:rsid w:val="006F0F79"/>
    <w:rsid w:val="006F1010"/>
    <w:rsid w:val="006F135A"/>
    <w:rsid w:val="006F1405"/>
    <w:rsid w:val="006F209B"/>
    <w:rsid w:val="006F2827"/>
    <w:rsid w:val="006F2881"/>
    <w:rsid w:val="006F2AC4"/>
    <w:rsid w:val="006F2E54"/>
    <w:rsid w:val="006F4E78"/>
    <w:rsid w:val="006F61F6"/>
    <w:rsid w:val="006F664E"/>
    <w:rsid w:val="006F6AA8"/>
    <w:rsid w:val="006F6F61"/>
    <w:rsid w:val="006F7194"/>
    <w:rsid w:val="006F75EA"/>
    <w:rsid w:val="007000FF"/>
    <w:rsid w:val="0070056D"/>
    <w:rsid w:val="00700EBA"/>
    <w:rsid w:val="007018D1"/>
    <w:rsid w:val="00701C1C"/>
    <w:rsid w:val="00702310"/>
    <w:rsid w:val="007025B2"/>
    <w:rsid w:val="00702C4B"/>
    <w:rsid w:val="00703112"/>
    <w:rsid w:val="007037CD"/>
    <w:rsid w:val="00704219"/>
    <w:rsid w:val="00705479"/>
    <w:rsid w:val="007058AA"/>
    <w:rsid w:val="00705A80"/>
    <w:rsid w:val="00706729"/>
    <w:rsid w:val="007067EA"/>
    <w:rsid w:val="00706A75"/>
    <w:rsid w:val="00706BB9"/>
    <w:rsid w:val="00706C5F"/>
    <w:rsid w:val="00706FD1"/>
    <w:rsid w:val="00707029"/>
    <w:rsid w:val="0070720A"/>
    <w:rsid w:val="00707646"/>
    <w:rsid w:val="007078FD"/>
    <w:rsid w:val="00710A91"/>
    <w:rsid w:val="00711885"/>
    <w:rsid w:val="00711901"/>
    <w:rsid w:val="0071204F"/>
    <w:rsid w:val="00712162"/>
    <w:rsid w:val="00712E29"/>
    <w:rsid w:val="00713362"/>
    <w:rsid w:val="0071340C"/>
    <w:rsid w:val="00713EC1"/>
    <w:rsid w:val="007143E0"/>
    <w:rsid w:val="0071442E"/>
    <w:rsid w:val="00714CB6"/>
    <w:rsid w:val="00715816"/>
    <w:rsid w:val="007161B0"/>
    <w:rsid w:val="0071633D"/>
    <w:rsid w:val="007166CD"/>
    <w:rsid w:val="00716701"/>
    <w:rsid w:val="00716A3A"/>
    <w:rsid w:val="0071760A"/>
    <w:rsid w:val="00717763"/>
    <w:rsid w:val="00717C92"/>
    <w:rsid w:val="00717D7D"/>
    <w:rsid w:val="00717FB4"/>
    <w:rsid w:val="00720FE8"/>
    <w:rsid w:val="00722AB3"/>
    <w:rsid w:val="00722EB7"/>
    <w:rsid w:val="00723060"/>
    <w:rsid w:val="007230D2"/>
    <w:rsid w:val="00723182"/>
    <w:rsid w:val="0072332B"/>
    <w:rsid w:val="0072358E"/>
    <w:rsid w:val="00723D4F"/>
    <w:rsid w:val="0072419B"/>
    <w:rsid w:val="007244A5"/>
    <w:rsid w:val="007245C6"/>
    <w:rsid w:val="00724700"/>
    <w:rsid w:val="00724C25"/>
    <w:rsid w:val="00725396"/>
    <w:rsid w:val="007253FB"/>
    <w:rsid w:val="00726309"/>
    <w:rsid w:val="007269E5"/>
    <w:rsid w:val="00726B5F"/>
    <w:rsid w:val="00727E7E"/>
    <w:rsid w:val="00727FC9"/>
    <w:rsid w:val="00727FD0"/>
    <w:rsid w:val="00730258"/>
    <w:rsid w:val="00730A81"/>
    <w:rsid w:val="0073223E"/>
    <w:rsid w:val="00732D4E"/>
    <w:rsid w:val="00733279"/>
    <w:rsid w:val="0073366C"/>
    <w:rsid w:val="007336DF"/>
    <w:rsid w:val="00733A27"/>
    <w:rsid w:val="00733B0E"/>
    <w:rsid w:val="00735996"/>
    <w:rsid w:val="00735C5D"/>
    <w:rsid w:val="00736780"/>
    <w:rsid w:val="00736890"/>
    <w:rsid w:val="007377CE"/>
    <w:rsid w:val="00737952"/>
    <w:rsid w:val="00737CA8"/>
    <w:rsid w:val="0074083C"/>
    <w:rsid w:val="007410F8"/>
    <w:rsid w:val="00741EC2"/>
    <w:rsid w:val="00742DA0"/>
    <w:rsid w:val="007435E9"/>
    <w:rsid w:val="0074397F"/>
    <w:rsid w:val="007439F6"/>
    <w:rsid w:val="00744A64"/>
    <w:rsid w:val="00744C6B"/>
    <w:rsid w:val="00745871"/>
    <w:rsid w:val="00745C3C"/>
    <w:rsid w:val="00745F50"/>
    <w:rsid w:val="00746BA5"/>
    <w:rsid w:val="00747965"/>
    <w:rsid w:val="00750957"/>
    <w:rsid w:val="00750DF9"/>
    <w:rsid w:val="007512ED"/>
    <w:rsid w:val="00751C37"/>
    <w:rsid w:val="00751E69"/>
    <w:rsid w:val="007523BC"/>
    <w:rsid w:val="00752537"/>
    <w:rsid w:val="0075277F"/>
    <w:rsid w:val="00752B2E"/>
    <w:rsid w:val="00752FFD"/>
    <w:rsid w:val="00753896"/>
    <w:rsid w:val="0075390D"/>
    <w:rsid w:val="0075391D"/>
    <w:rsid w:val="00753DE1"/>
    <w:rsid w:val="0075569C"/>
    <w:rsid w:val="00755EB2"/>
    <w:rsid w:val="00756E19"/>
    <w:rsid w:val="00756F77"/>
    <w:rsid w:val="00757589"/>
    <w:rsid w:val="00757632"/>
    <w:rsid w:val="007576E9"/>
    <w:rsid w:val="00757F2A"/>
    <w:rsid w:val="00760007"/>
    <w:rsid w:val="00760E15"/>
    <w:rsid w:val="007610A0"/>
    <w:rsid w:val="00761B3F"/>
    <w:rsid w:val="007620EB"/>
    <w:rsid w:val="00763446"/>
    <w:rsid w:val="00763BEC"/>
    <w:rsid w:val="00763E83"/>
    <w:rsid w:val="00763F0A"/>
    <w:rsid w:val="00764DEE"/>
    <w:rsid w:val="0076599A"/>
    <w:rsid w:val="00766775"/>
    <w:rsid w:val="00766B87"/>
    <w:rsid w:val="00767D34"/>
    <w:rsid w:val="00770296"/>
    <w:rsid w:val="007706BF"/>
    <w:rsid w:val="007707F3"/>
    <w:rsid w:val="007709C4"/>
    <w:rsid w:val="00770A20"/>
    <w:rsid w:val="0077143E"/>
    <w:rsid w:val="007715FC"/>
    <w:rsid w:val="007728ED"/>
    <w:rsid w:val="007737A1"/>
    <w:rsid w:val="00773EDE"/>
    <w:rsid w:val="0077494E"/>
    <w:rsid w:val="00774C30"/>
    <w:rsid w:val="00774EDC"/>
    <w:rsid w:val="0077522B"/>
    <w:rsid w:val="00775CD5"/>
    <w:rsid w:val="00775F37"/>
    <w:rsid w:val="0077617A"/>
    <w:rsid w:val="0077635C"/>
    <w:rsid w:val="0077639A"/>
    <w:rsid w:val="00776CD8"/>
    <w:rsid w:val="00776F71"/>
    <w:rsid w:val="007811FA"/>
    <w:rsid w:val="0078216D"/>
    <w:rsid w:val="00782320"/>
    <w:rsid w:val="00782DA6"/>
    <w:rsid w:val="00783668"/>
    <w:rsid w:val="00784AA7"/>
    <w:rsid w:val="0078572F"/>
    <w:rsid w:val="00785798"/>
    <w:rsid w:val="00785963"/>
    <w:rsid w:val="00785FB7"/>
    <w:rsid w:val="007863B8"/>
    <w:rsid w:val="00786667"/>
    <w:rsid w:val="00786D3E"/>
    <w:rsid w:val="00786E2B"/>
    <w:rsid w:val="0078708E"/>
    <w:rsid w:val="0078754E"/>
    <w:rsid w:val="00787733"/>
    <w:rsid w:val="00787A6A"/>
    <w:rsid w:val="00791C52"/>
    <w:rsid w:val="00792211"/>
    <w:rsid w:val="0079253B"/>
    <w:rsid w:val="007927C3"/>
    <w:rsid w:val="00793116"/>
    <w:rsid w:val="0079415C"/>
    <w:rsid w:val="0079433B"/>
    <w:rsid w:val="00794572"/>
    <w:rsid w:val="00794945"/>
    <w:rsid w:val="0079507D"/>
    <w:rsid w:val="0079562D"/>
    <w:rsid w:val="00795740"/>
    <w:rsid w:val="00795FEC"/>
    <w:rsid w:val="00796531"/>
    <w:rsid w:val="007966CB"/>
    <w:rsid w:val="00796EFB"/>
    <w:rsid w:val="00797414"/>
    <w:rsid w:val="007A007E"/>
    <w:rsid w:val="007A046B"/>
    <w:rsid w:val="007A18C8"/>
    <w:rsid w:val="007A1EA5"/>
    <w:rsid w:val="007A2152"/>
    <w:rsid w:val="007A2D6F"/>
    <w:rsid w:val="007A3831"/>
    <w:rsid w:val="007A4639"/>
    <w:rsid w:val="007A4C31"/>
    <w:rsid w:val="007A4EE5"/>
    <w:rsid w:val="007A5084"/>
    <w:rsid w:val="007A541E"/>
    <w:rsid w:val="007A56E2"/>
    <w:rsid w:val="007A5AE4"/>
    <w:rsid w:val="007A61AF"/>
    <w:rsid w:val="007A63C8"/>
    <w:rsid w:val="007A6BBE"/>
    <w:rsid w:val="007A6D01"/>
    <w:rsid w:val="007A6DF9"/>
    <w:rsid w:val="007A709D"/>
    <w:rsid w:val="007A74F9"/>
    <w:rsid w:val="007A75C8"/>
    <w:rsid w:val="007A7F8E"/>
    <w:rsid w:val="007B0340"/>
    <w:rsid w:val="007B0391"/>
    <w:rsid w:val="007B184C"/>
    <w:rsid w:val="007B1D2F"/>
    <w:rsid w:val="007B23FE"/>
    <w:rsid w:val="007B25CC"/>
    <w:rsid w:val="007B2690"/>
    <w:rsid w:val="007B375B"/>
    <w:rsid w:val="007B3C70"/>
    <w:rsid w:val="007B4029"/>
    <w:rsid w:val="007B4DFF"/>
    <w:rsid w:val="007B4F90"/>
    <w:rsid w:val="007B50C4"/>
    <w:rsid w:val="007B510F"/>
    <w:rsid w:val="007B5317"/>
    <w:rsid w:val="007B60D9"/>
    <w:rsid w:val="007B63E8"/>
    <w:rsid w:val="007B6DF7"/>
    <w:rsid w:val="007B717F"/>
    <w:rsid w:val="007B71B1"/>
    <w:rsid w:val="007B78B1"/>
    <w:rsid w:val="007B7C24"/>
    <w:rsid w:val="007C0E1C"/>
    <w:rsid w:val="007C1259"/>
    <w:rsid w:val="007C1BDE"/>
    <w:rsid w:val="007C2002"/>
    <w:rsid w:val="007C2EAE"/>
    <w:rsid w:val="007C3AEF"/>
    <w:rsid w:val="007C4547"/>
    <w:rsid w:val="007C4720"/>
    <w:rsid w:val="007C5429"/>
    <w:rsid w:val="007C5BB6"/>
    <w:rsid w:val="007C5BF9"/>
    <w:rsid w:val="007C6746"/>
    <w:rsid w:val="007C6962"/>
    <w:rsid w:val="007C6A64"/>
    <w:rsid w:val="007C6A90"/>
    <w:rsid w:val="007C77F4"/>
    <w:rsid w:val="007C7A2D"/>
    <w:rsid w:val="007C7C62"/>
    <w:rsid w:val="007D014F"/>
    <w:rsid w:val="007D0539"/>
    <w:rsid w:val="007D137D"/>
    <w:rsid w:val="007D2228"/>
    <w:rsid w:val="007D3534"/>
    <w:rsid w:val="007D42BF"/>
    <w:rsid w:val="007D5699"/>
    <w:rsid w:val="007D5CCD"/>
    <w:rsid w:val="007D637C"/>
    <w:rsid w:val="007D689C"/>
    <w:rsid w:val="007D78D5"/>
    <w:rsid w:val="007D7D89"/>
    <w:rsid w:val="007E08A9"/>
    <w:rsid w:val="007E09F7"/>
    <w:rsid w:val="007E0F87"/>
    <w:rsid w:val="007E1D58"/>
    <w:rsid w:val="007E226D"/>
    <w:rsid w:val="007E238D"/>
    <w:rsid w:val="007E255E"/>
    <w:rsid w:val="007E2773"/>
    <w:rsid w:val="007E2A5D"/>
    <w:rsid w:val="007E303F"/>
    <w:rsid w:val="007E31FB"/>
    <w:rsid w:val="007E32AB"/>
    <w:rsid w:val="007E3582"/>
    <w:rsid w:val="007E36FD"/>
    <w:rsid w:val="007E3DF9"/>
    <w:rsid w:val="007E4204"/>
    <w:rsid w:val="007E4CB1"/>
    <w:rsid w:val="007E4E13"/>
    <w:rsid w:val="007E534E"/>
    <w:rsid w:val="007E555B"/>
    <w:rsid w:val="007E6138"/>
    <w:rsid w:val="007E67DC"/>
    <w:rsid w:val="007E6D2D"/>
    <w:rsid w:val="007E70FD"/>
    <w:rsid w:val="007E76C2"/>
    <w:rsid w:val="007E7794"/>
    <w:rsid w:val="007E7EA1"/>
    <w:rsid w:val="007F11C5"/>
    <w:rsid w:val="007F1CCF"/>
    <w:rsid w:val="007F1FF9"/>
    <w:rsid w:val="007F273F"/>
    <w:rsid w:val="007F2846"/>
    <w:rsid w:val="007F2904"/>
    <w:rsid w:val="007F3142"/>
    <w:rsid w:val="007F33CB"/>
    <w:rsid w:val="007F38DF"/>
    <w:rsid w:val="007F3A6E"/>
    <w:rsid w:val="007F3AD8"/>
    <w:rsid w:val="007F3F71"/>
    <w:rsid w:val="007F4A1B"/>
    <w:rsid w:val="007F4A20"/>
    <w:rsid w:val="007F5CA0"/>
    <w:rsid w:val="007F717A"/>
    <w:rsid w:val="007F7BEB"/>
    <w:rsid w:val="007F7C38"/>
    <w:rsid w:val="007F7F9B"/>
    <w:rsid w:val="00800D63"/>
    <w:rsid w:val="00800D66"/>
    <w:rsid w:val="008013D7"/>
    <w:rsid w:val="008013E5"/>
    <w:rsid w:val="00801B97"/>
    <w:rsid w:val="0080268A"/>
    <w:rsid w:val="00802812"/>
    <w:rsid w:val="00802855"/>
    <w:rsid w:val="00802898"/>
    <w:rsid w:val="00802951"/>
    <w:rsid w:val="00802AC8"/>
    <w:rsid w:val="00802E1C"/>
    <w:rsid w:val="008030B5"/>
    <w:rsid w:val="00804161"/>
    <w:rsid w:val="008041BF"/>
    <w:rsid w:val="00804214"/>
    <w:rsid w:val="00804AC9"/>
    <w:rsid w:val="00804DD3"/>
    <w:rsid w:val="00805CBA"/>
    <w:rsid w:val="008065DE"/>
    <w:rsid w:val="008068F3"/>
    <w:rsid w:val="00806C77"/>
    <w:rsid w:val="00810920"/>
    <w:rsid w:val="008113F8"/>
    <w:rsid w:val="00811DD5"/>
    <w:rsid w:val="00811F27"/>
    <w:rsid w:val="00812060"/>
    <w:rsid w:val="00812AC4"/>
    <w:rsid w:val="00812EC4"/>
    <w:rsid w:val="008130B7"/>
    <w:rsid w:val="0081389D"/>
    <w:rsid w:val="00813939"/>
    <w:rsid w:val="00813C43"/>
    <w:rsid w:val="00813DB3"/>
    <w:rsid w:val="00814262"/>
    <w:rsid w:val="008143D6"/>
    <w:rsid w:val="00814BDE"/>
    <w:rsid w:val="00814FE1"/>
    <w:rsid w:val="008151B5"/>
    <w:rsid w:val="008157EB"/>
    <w:rsid w:val="0081599C"/>
    <w:rsid w:val="00817C91"/>
    <w:rsid w:val="008201D3"/>
    <w:rsid w:val="008202D5"/>
    <w:rsid w:val="0082032C"/>
    <w:rsid w:val="00820D32"/>
    <w:rsid w:val="00821732"/>
    <w:rsid w:val="00821B80"/>
    <w:rsid w:val="00822203"/>
    <w:rsid w:val="00822402"/>
    <w:rsid w:val="008225E8"/>
    <w:rsid w:val="00822B60"/>
    <w:rsid w:val="00823592"/>
    <w:rsid w:val="00824057"/>
    <w:rsid w:val="008241BE"/>
    <w:rsid w:val="0082452C"/>
    <w:rsid w:val="00824BF9"/>
    <w:rsid w:val="00824E16"/>
    <w:rsid w:val="00826D91"/>
    <w:rsid w:val="00826E47"/>
    <w:rsid w:val="0082733D"/>
    <w:rsid w:val="008278AC"/>
    <w:rsid w:val="00830236"/>
    <w:rsid w:val="00830827"/>
    <w:rsid w:val="0083088B"/>
    <w:rsid w:val="00830A32"/>
    <w:rsid w:val="00830EEC"/>
    <w:rsid w:val="00831226"/>
    <w:rsid w:val="0083136F"/>
    <w:rsid w:val="00831572"/>
    <w:rsid w:val="00831A8A"/>
    <w:rsid w:val="00831CC8"/>
    <w:rsid w:val="00832B76"/>
    <w:rsid w:val="00833678"/>
    <w:rsid w:val="00834637"/>
    <w:rsid w:val="00834895"/>
    <w:rsid w:val="00835029"/>
    <w:rsid w:val="00835B80"/>
    <w:rsid w:val="00835D26"/>
    <w:rsid w:val="0083617F"/>
    <w:rsid w:val="00836321"/>
    <w:rsid w:val="008373F6"/>
    <w:rsid w:val="00837EE9"/>
    <w:rsid w:val="00837EF5"/>
    <w:rsid w:val="00837F85"/>
    <w:rsid w:val="00840457"/>
    <w:rsid w:val="00841BB6"/>
    <w:rsid w:val="00841BE4"/>
    <w:rsid w:val="00842DC4"/>
    <w:rsid w:val="00842DE1"/>
    <w:rsid w:val="008438B8"/>
    <w:rsid w:val="0084416B"/>
    <w:rsid w:val="008441EF"/>
    <w:rsid w:val="00844A08"/>
    <w:rsid w:val="00844A2C"/>
    <w:rsid w:val="00845E3A"/>
    <w:rsid w:val="00845F8A"/>
    <w:rsid w:val="00846065"/>
    <w:rsid w:val="00846260"/>
    <w:rsid w:val="008463D4"/>
    <w:rsid w:val="0084669F"/>
    <w:rsid w:val="00847490"/>
    <w:rsid w:val="00847529"/>
    <w:rsid w:val="00847683"/>
    <w:rsid w:val="008478D3"/>
    <w:rsid w:val="00850F5B"/>
    <w:rsid w:val="008522B1"/>
    <w:rsid w:val="008525F7"/>
    <w:rsid w:val="00852715"/>
    <w:rsid w:val="00852A8C"/>
    <w:rsid w:val="00852B70"/>
    <w:rsid w:val="008542EA"/>
    <w:rsid w:val="00854992"/>
    <w:rsid w:val="008554DD"/>
    <w:rsid w:val="008557AD"/>
    <w:rsid w:val="0085592B"/>
    <w:rsid w:val="00855C33"/>
    <w:rsid w:val="0085653B"/>
    <w:rsid w:val="00856DC1"/>
    <w:rsid w:val="0085716C"/>
    <w:rsid w:val="008572B9"/>
    <w:rsid w:val="00857413"/>
    <w:rsid w:val="0085772D"/>
    <w:rsid w:val="00861772"/>
    <w:rsid w:val="0086189C"/>
    <w:rsid w:val="00861ACC"/>
    <w:rsid w:val="00861F8A"/>
    <w:rsid w:val="00862652"/>
    <w:rsid w:val="00862B72"/>
    <w:rsid w:val="00862D2D"/>
    <w:rsid w:val="00862E60"/>
    <w:rsid w:val="00863319"/>
    <w:rsid w:val="0086398B"/>
    <w:rsid w:val="00863DE5"/>
    <w:rsid w:val="008646D8"/>
    <w:rsid w:val="00865CBC"/>
    <w:rsid w:val="00865F9F"/>
    <w:rsid w:val="00867889"/>
    <w:rsid w:val="008716F2"/>
    <w:rsid w:val="0087196A"/>
    <w:rsid w:val="00871A87"/>
    <w:rsid w:val="00871F7A"/>
    <w:rsid w:val="0087225D"/>
    <w:rsid w:val="008738E2"/>
    <w:rsid w:val="00874A88"/>
    <w:rsid w:val="00875562"/>
    <w:rsid w:val="00875FFA"/>
    <w:rsid w:val="0087604D"/>
    <w:rsid w:val="00876382"/>
    <w:rsid w:val="0087707C"/>
    <w:rsid w:val="008770E4"/>
    <w:rsid w:val="00877C92"/>
    <w:rsid w:val="00877E84"/>
    <w:rsid w:val="0088087E"/>
    <w:rsid w:val="00881591"/>
    <w:rsid w:val="00881EDF"/>
    <w:rsid w:val="00881EF7"/>
    <w:rsid w:val="00883C96"/>
    <w:rsid w:val="00883E62"/>
    <w:rsid w:val="0088455E"/>
    <w:rsid w:val="0088457F"/>
    <w:rsid w:val="008852F0"/>
    <w:rsid w:val="00886C56"/>
    <w:rsid w:val="00887087"/>
    <w:rsid w:val="0088724A"/>
    <w:rsid w:val="008875AF"/>
    <w:rsid w:val="0089093C"/>
    <w:rsid w:val="0089211F"/>
    <w:rsid w:val="008924DA"/>
    <w:rsid w:val="00892626"/>
    <w:rsid w:val="00893069"/>
    <w:rsid w:val="008932F1"/>
    <w:rsid w:val="00893FF5"/>
    <w:rsid w:val="0089466B"/>
    <w:rsid w:val="0089529F"/>
    <w:rsid w:val="00895329"/>
    <w:rsid w:val="00895FA3"/>
    <w:rsid w:val="00895FF9"/>
    <w:rsid w:val="0089608E"/>
    <w:rsid w:val="00897410"/>
    <w:rsid w:val="0089776E"/>
    <w:rsid w:val="008A0374"/>
    <w:rsid w:val="008A18A6"/>
    <w:rsid w:val="008A1BDC"/>
    <w:rsid w:val="008A27CF"/>
    <w:rsid w:val="008A28BC"/>
    <w:rsid w:val="008A2B0D"/>
    <w:rsid w:val="008A3863"/>
    <w:rsid w:val="008A458C"/>
    <w:rsid w:val="008A5741"/>
    <w:rsid w:val="008A67A5"/>
    <w:rsid w:val="008A6C0A"/>
    <w:rsid w:val="008A7093"/>
    <w:rsid w:val="008A7F6E"/>
    <w:rsid w:val="008B06D7"/>
    <w:rsid w:val="008B0A0C"/>
    <w:rsid w:val="008B0B11"/>
    <w:rsid w:val="008B0CFA"/>
    <w:rsid w:val="008B1DA1"/>
    <w:rsid w:val="008B213B"/>
    <w:rsid w:val="008B2214"/>
    <w:rsid w:val="008B271A"/>
    <w:rsid w:val="008B291B"/>
    <w:rsid w:val="008B29B1"/>
    <w:rsid w:val="008B3239"/>
    <w:rsid w:val="008B41F2"/>
    <w:rsid w:val="008B47C2"/>
    <w:rsid w:val="008B4B85"/>
    <w:rsid w:val="008B5FD4"/>
    <w:rsid w:val="008B6600"/>
    <w:rsid w:val="008B681F"/>
    <w:rsid w:val="008B6EAA"/>
    <w:rsid w:val="008C07C9"/>
    <w:rsid w:val="008C0ECD"/>
    <w:rsid w:val="008C0F7D"/>
    <w:rsid w:val="008C1079"/>
    <w:rsid w:val="008C13B4"/>
    <w:rsid w:val="008C1676"/>
    <w:rsid w:val="008C168A"/>
    <w:rsid w:val="008C1A85"/>
    <w:rsid w:val="008C2657"/>
    <w:rsid w:val="008C2B73"/>
    <w:rsid w:val="008C393F"/>
    <w:rsid w:val="008C48CC"/>
    <w:rsid w:val="008C52D6"/>
    <w:rsid w:val="008C545F"/>
    <w:rsid w:val="008C59C0"/>
    <w:rsid w:val="008C5D92"/>
    <w:rsid w:val="008C6032"/>
    <w:rsid w:val="008C661A"/>
    <w:rsid w:val="008C66AB"/>
    <w:rsid w:val="008C6AF0"/>
    <w:rsid w:val="008C7CD4"/>
    <w:rsid w:val="008D046C"/>
    <w:rsid w:val="008D09E5"/>
    <w:rsid w:val="008D27FD"/>
    <w:rsid w:val="008D2F06"/>
    <w:rsid w:val="008D33A2"/>
    <w:rsid w:val="008D379F"/>
    <w:rsid w:val="008D37A8"/>
    <w:rsid w:val="008D394E"/>
    <w:rsid w:val="008D3FFF"/>
    <w:rsid w:val="008D4889"/>
    <w:rsid w:val="008D49A8"/>
    <w:rsid w:val="008D4E48"/>
    <w:rsid w:val="008D5E20"/>
    <w:rsid w:val="008D6346"/>
    <w:rsid w:val="008D6354"/>
    <w:rsid w:val="008D6E7E"/>
    <w:rsid w:val="008D742A"/>
    <w:rsid w:val="008D7FE8"/>
    <w:rsid w:val="008E14FC"/>
    <w:rsid w:val="008E1595"/>
    <w:rsid w:val="008E1730"/>
    <w:rsid w:val="008E1812"/>
    <w:rsid w:val="008E2361"/>
    <w:rsid w:val="008E23B1"/>
    <w:rsid w:val="008E24FF"/>
    <w:rsid w:val="008E251B"/>
    <w:rsid w:val="008E2536"/>
    <w:rsid w:val="008E2D1E"/>
    <w:rsid w:val="008E3B09"/>
    <w:rsid w:val="008E3C44"/>
    <w:rsid w:val="008E3C9D"/>
    <w:rsid w:val="008E632F"/>
    <w:rsid w:val="008E6791"/>
    <w:rsid w:val="008E6A19"/>
    <w:rsid w:val="008E779C"/>
    <w:rsid w:val="008E7DF8"/>
    <w:rsid w:val="008F0366"/>
    <w:rsid w:val="008F038D"/>
    <w:rsid w:val="008F05C8"/>
    <w:rsid w:val="008F06D2"/>
    <w:rsid w:val="008F103F"/>
    <w:rsid w:val="008F127B"/>
    <w:rsid w:val="008F2EE4"/>
    <w:rsid w:val="008F400B"/>
    <w:rsid w:val="008F42A0"/>
    <w:rsid w:val="008F56B4"/>
    <w:rsid w:val="008F5EC0"/>
    <w:rsid w:val="008F69F7"/>
    <w:rsid w:val="008F6D30"/>
    <w:rsid w:val="008F78D0"/>
    <w:rsid w:val="00900825"/>
    <w:rsid w:val="00900A78"/>
    <w:rsid w:val="00900DE7"/>
    <w:rsid w:val="00900E14"/>
    <w:rsid w:val="0090133F"/>
    <w:rsid w:val="00901541"/>
    <w:rsid w:val="009019DE"/>
    <w:rsid w:val="00901EE8"/>
    <w:rsid w:val="00902B25"/>
    <w:rsid w:val="00902C92"/>
    <w:rsid w:val="009032A0"/>
    <w:rsid w:val="00903D7A"/>
    <w:rsid w:val="00903FA4"/>
    <w:rsid w:val="00903FED"/>
    <w:rsid w:val="0090420A"/>
    <w:rsid w:val="009043B6"/>
    <w:rsid w:val="0090462E"/>
    <w:rsid w:val="00905B4A"/>
    <w:rsid w:val="0090696E"/>
    <w:rsid w:val="00907576"/>
    <w:rsid w:val="009076D7"/>
    <w:rsid w:val="00907753"/>
    <w:rsid w:val="00907A45"/>
    <w:rsid w:val="00907D2D"/>
    <w:rsid w:val="00907E7E"/>
    <w:rsid w:val="00907F71"/>
    <w:rsid w:val="00910712"/>
    <w:rsid w:val="00910769"/>
    <w:rsid w:val="00910C12"/>
    <w:rsid w:val="009119E3"/>
    <w:rsid w:val="00911B7B"/>
    <w:rsid w:val="009120F3"/>
    <w:rsid w:val="009125FE"/>
    <w:rsid w:val="00912830"/>
    <w:rsid w:val="009128AC"/>
    <w:rsid w:val="009132A1"/>
    <w:rsid w:val="00913787"/>
    <w:rsid w:val="009140FB"/>
    <w:rsid w:val="00914471"/>
    <w:rsid w:val="009144EE"/>
    <w:rsid w:val="00914AB8"/>
    <w:rsid w:val="00914CA9"/>
    <w:rsid w:val="00915485"/>
    <w:rsid w:val="00915595"/>
    <w:rsid w:val="009155BF"/>
    <w:rsid w:val="009169F3"/>
    <w:rsid w:val="00916F7F"/>
    <w:rsid w:val="00917521"/>
    <w:rsid w:val="009175BD"/>
    <w:rsid w:val="00917A29"/>
    <w:rsid w:val="00920727"/>
    <w:rsid w:val="00920A05"/>
    <w:rsid w:val="009212C0"/>
    <w:rsid w:val="00922593"/>
    <w:rsid w:val="00923051"/>
    <w:rsid w:val="0092353F"/>
    <w:rsid w:val="00923F39"/>
    <w:rsid w:val="009259D7"/>
    <w:rsid w:val="00926896"/>
    <w:rsid w:val="00926A8C"/>
    <w:rsid w:val="00926E41"/>
    <w:rsid w:val="00926F44"/>
    <w:rsid w:val="00927FA7"/>
    <w:rsid w:val="009303E4"/>
    <w:rsid w:val="00930640"/>
    <w:rsid w:val="009306EF"/>
    <w:rsid w:val="009309B8"/>
    <w:rsid w:val="00930DAA"/>
    <w:rsid w:val="00931607"/>
    <w:rsid w:val="0093198C"/>
    <w:rsid w:val="00931AFE"/>
    <w:rsid w:val="009324A0"/>
    <w:rsid w:val="00932697"/>
    <w:rsid w:val="00932E7B"/>
    <w:rsid w:val="009331FD"/>
    <w:rsid w:val="00933708"/>
    <w:rsid w:val="0093376B"/>
    <w:rsid w:val="00933E3B"/>
    <w:rsid w:val="00934081"/>
    <w:rsid w:val="0093428D"/>
    <w:rsid w:val="009345E2"/>
    <w:rsid w:val="00934AF9"/>
    <w:rsid w:val="009358E2"/>
    <w:rsid w:val="00935EC9"/>
    <w:rsid w:val="00936C81"/>
    <w:rsid w:val="00936E8B"/>
    <w:rsid w:val="00940E84"/>
    <w:rsid w:val="00941292"/>
    <w:rsid w:val="0094144C"/>
    <w:rsid w:val="00941DBC"/>
    <w:rsid w:val="00941E68"/>
    <w:rsid w:val="00942564"/>
    <w:rsid w:val="009430DA"/>
    <w:rsid w:val="00943277"/>
    <w:rsid w:val="00944C90"/>
    <w:rsid w:val="009450C7"/>
    <w:rsid w:val="009451DD"/>
    <w:rsid w:val="00945405"/>
    <w:rsid w:val="00945DC3"/>
    <w:rsid w:val="00946272"/>
    <w:rsid w:val="00946803"/>
    <w:rsid w:val="00946CDD"/>
    <w:rsid w:val="00946D6C"/>
    <w:rsid w:val="00950159"/>
    <w:rsid w:val="009505F8"/>
    <w:rsid w:val="009507EA"/>
    <w:rsid w:val="00950A64"/>
    <w:rsid w:val="009522F5"/>
    <w:rsid w:val="00952DFB"/>
    <w:rsid w:val="009538E0"/>
    <w:rsid w:val="00953A29"/>
    <w:rsid w:val="00954807"/>
    <w:rsid w:val="00954A6B"/>
    <w:rsid w:val="00954F70"/>
    <w:rsid w:val="009556BC"/>
    <w:rsid w:val="0095726B"/>
    <w:rsid w:val="0095749F"/>
    <w:rsid w:val="00957AEC"/>
    <w:rsid w:val="00957F8A"/>
    <w:rsid w:val="00960419"/>
    <w:rsid w:val="00960481"/>
    <w:rsid w:val="0096053D"/>
    <w:rsid w:val="00960578"/>
    <w:rsid w:val="009605C7"/>
    <w:rsid w:val="00961014"/>
    <w:rsid w:val="0096104A"/>
    <w:rsid w:val="00961135"/>
    <w:rsid w:val="009619D8"/>
    <w:rsid w:val="00961B65"/>
    <w:rsid w:val="00961C3C"/>
    <w:rsid w:val="0096285B"/>
    <w:rsid w:val="0096354B"/>
    <w:rsid w:val="009638F2"/>
    <w:rsid w:val="009643D7"/>
    <w:rsid w:val="00966964"/>
    <w:rsid w:val="00966E27"/>
    <w:rsid w:val="009670F3"/>
    <w:rsid w:val="00970241"/>
    <w:rsid w:val="00970E70"/>
    <w:rsid w:val="009717F6"/>
    <w:rsid w:val="00971AD1"/>
    <w:rsid w:val="00971CD2"/>
    <w:rsid w:val="00972842"/>
    <w:rsid w:val="00972902"/>
    <w:rsid w:val="00972A67"/>
    <w:rsid w:val="00972C74"/>
    <w:rsid w:val="009733E9"/>
    <w:rsid w:val="009735EB"/>
    <w:rsid w:val="00973AE8"/>
    <w:rsid w:val="00974119"/>
    <w:rsid w:val="00975D86"/>
    <w:rsid w:val="00975E9B"/>
    <w:rsid w:val="009805E5"/>
    <w:rsid w:val="009814C4"/>
    <w:rsid w:val="0098160F"/>
    <w:rsid w:val="00981DAB"/>
    <w:rsid w:val="00981EB1"/>
    <w:rsid w:val="009825C6"/>
    <w:rsid w:val="0098498C"/>
    <w:rsid w:val="0098562A"/>
    <w:rsid w:val="009858C4"/>
    <w:rsid w:val="009861D7"/>
    <w:rsid w:val="009862DC"/>
    <w:rsid w:val="00987525"/>
    <w:rsid w:val="009876A7"/>
    <w:rsid w:val="009876B7"/>
    <w:rsid w:val="00987900"/>
    <w:rsid w:val="009900CE"/>
    <w:rsid w:val="0099114E"/>
    <w:rsid w:val="009918EB"/>
    <w:rsid w:val="00992AD5"/>
    <w:rsid w:val="00992B88"/>
    <w:rsid w:val="00992D4D"/>
    <w:rsid w:val="0099392A"/>
    <w:rsid w:val="00993C2D"/>
    <w:rsid w:val="00993DB4"/>
    <w:rsid w:val="00994FAB"/>
    <w:rsid w:val="00995001"/>
    <w:rsid w:val="009950D0"/>
    <w:rsid w:val="009960EB"/>
    <w:rsid w:val="0099639C"/>
    <w:rsid w:val="009968B4"/>
    <w:rsid w:val="00996A7A"/>
    <w:rsid w:val="00996AA7"/>
    <w:rsid w:val="00997015"/>
    <w:rsid w:val="009970CD"/>
    <w:rsid w:val="009A0108"/>
    <w:rsid w:val="009A03A2"/>
    <w:rsid w:val="009A0521"/>
    <w:rsid w:val="009A0976"/>
    <w:rsid w:val="009A0D04"/>
    <w:rsid w:val="009A1114"/>
    <w:rsid w:val="009A15B9"/>
    <w:rsid w:val="009A1B67"/>
    <w:rsid w:val="009A1D02"/>
    <w:rsid w:val="009A20F4"/>
    <w:rsid w:val="009A389E"/>
    <w:rsid w:val="009A3D11"/>
    <w:rsid w:val="009A44BA"/>
    <w:rsid w:val="009A5AA1"/>
    <w:rsid w:val="009A5F5E"/>
    <w:rsid w:val="009A64CF"/>
    <w:rsid w:val="009A6645"/>
    <w:rsid w:val="009A6760"/>
    <w:rsid w:val="009A687F"/>
    <w:rsid w:val="009A6E2C"/>
    <w:rsid w:val="009A715F"/>
    <w:rsid w:val="009A747F"/>
    <w:rsid w:val="009A76D9"/>
    <w:rsid w:val="009A7E15"/>
    <w:rsid w:val="009A7F58"/>
    <w:rsid w:val="009B0087"/>
    <w:rsid w:val="009B03F0"/>
    <w:rsid w:val="009B0CC7"/>
    <w:rsid w:val="009B0F86"/>
    <w:rsid w:val="009B1851"/>
    <w:rsid w:val="009B1B22"/>
    <w:rsid w:val="009B29E7"/>
    <w:rsid w:val="009B2A70"/>
    <w:rsid w:val="009B2DCD"/>
    <w:rsid w:val="009B3DF9"/>
    <w:rsid w:val="009B413C"/>
    <w:rsid w:val="009B434E"/>
    <w:rsid w:val="009B46D7"/>
    <w:rsid w:val="009B4849"/>
    <w:rsid w:val="009B4D3B"/>
    <w:rsid w:val="009B5388"/>
    <w:rsid w:val="009B5552"/>
    <w:rsid w:val="009B61BB"/>
    <w:rsid w:val="009B65B7"/>
    <w:rsid w:val="009B6B54"/>
    <w:rsid w:val="009B6CB6"/>
    <w:rsid w:val="009B73E5"/>
    <w:rsid w:val="009B771E"/>
    <w:rsid w:val="009B7807"/>
    <w:rsid w:val="009B7978"/>
    <w:rsid w:val="009B7AC6"/>
    <w:rsid w:val="009B7BFF"/>
    <w:rsid w:val="009B7D54"/>
    <w:rsid w:val="009C0366"/>
    <w:rsid w:val="009C09A3"/>
    <w:rsid w:val="009C0CE9"/>
    <w:rsid w:val="009C0F31"/>
    <w:rsid w:val="009C0F62"/>
    <w:rsid w:val="009C17A4"/>
    <w:rsid w:val="009C20EB"/>
    <w:rsid w:val="009C2156"/>
    <w:rsid w:val="009C3047"/>
    <w:rsid w:val="009C3968"/>
    <w:rsid w:val="009C3E6B"/>
    <w:rsid w:val="009C5FB6"/>
    <w:rsid w:val="009C6093"/>
    <w:rsid w:val="009C61DB"/>
    <w:rsid w:val="009C67D5"/>
    <w:rsid w:val="009C68EA"/>
    <w:rsid w:val="009C6AE4"/>
    <w:rsid w:val="009C7AA1"/>
    <w:rsid w:val="009C7AF7"/>
    <w:rsid w:val="009D00A1"/>
    <w:rsid w:val="009D01F7"/>
    <w:rsid w:val="009D07A9"/>
    <w:rsid w:val="009D0E44"/>
    <w:rsid w:val="009D0F9D"/>
    <w:rsid w:val="009D1C02"/>
    <w:rsid w:val="009D24A1"/>
    <w:rsid w:val="009D2A6E"/>
    <w:rsid w:val="009D30A2"/>
    <w:rsid w:val="009D3FF0"/>
    <w:rsid w:val="009D43E2"/>
    <w:rsid w:val="009D52BC"/>
    <w:rsid w:val="009D5382"/>
    <w:rsid w:val="009D55BE"/>
    <w:rsid w:val="009D5F84"/>
    <w:rsid w:val="009D63DD"/>
    <w:rsid w:val="009D6DE6"/>
    <w:rsid w:val="009D78BA"/>
    <w:rsid w:val="009E02E6"/>
    <w:rsid w:val="009E06A0"/>
    <w:rsid w:val="009E080E"/>
    <w:rsid w:val="009E1450"/>
    <w:rsid w:val="009E1824"/>
    <w:rsid w:val="009E1C05"/>
    <w:rsid w:val="009E1DC0"/>
    <w:rsid w:val="009E3515"/>
    <w:rsid w:val="009E3F73"/>
    <w:rsid w:val="009E4343"/>
    <w:rsid w:val="009E49E3"/>
    <w:rsid w:val="009E52A9"/>
    <w:rsid w:val="009E52B2"/>
    <w:rsid w:val="009E53AE"/>
    <w:rsid w:val="009E54DD"/>
    <w:rsid w:val="009E54FA"/>
    <w:rsid w:val="009E586C"/>
    <w:rsid w:val="009E609D"/>
    <w:rsid w:val="009E638D"/>
    <w:rsid w:val="009E659A"/>
    <w:rsid w:val="009E67E6"/>
    <w:rsid w:val="009E6F6C"/>
    <w:rsid w:val="009E7C17"/>
    <w:rsid w:val="009F0A9C"/>
    <w:rsid w:val="009F107D"/>
    <w:rsid w:val="009F1821"/>
    <w:rsid w:val="009F1823"/>
    <w:rsid w:val="009F1EA2"/>
    <w:rsid w:val="009F29F0"/>
    <w:rsid w:val="009F2BDF"/>
    <w:rsid w:val="009F4396"/>
    <w:rsid w:val="009F4621"/>
    <w:rsid w:val="009F4A84"/>
    <w:rsid w:val="009F500A"/>
    <w:rsid w:val="009F6377"/>
    <w:rsid w:val="009F6560"/>
    <w:rsid w:val="009F6D45"/>
    <w:rsid w:val="009F6DA6"/>
    <w:rsid w:val="009F6F51"/>
    <w:rsid w:val="009F724A"/>
    <w:rsid w:val="009F7399"/>
    <w:rsid w:val="009F77AA"/>
    <w:rsid w:val="009F7D25"/>
    <w:rsid w:val="009F7D8B"/>
    <w:rsid w:val="00A00C56"/>
    <w:rsid w:val="00A01145"/>
    <w:rsid w:val="00A01390"/>
    <w:rsid w:val="00A027D2"/>
    <w:rsid w:val="00A0315E"/>
    <w:rsid w:val="00A0347F"/>
    <w:rsid w:val="00A03855"/>
    <w:rsid w:val="00A03A2A"/>
    <w:rsid w:val="00A03FB9"/>
    <w:rsid w:val="00A04CE6"/>
    <w:rsid w:val="00A05369"/>
    <w:rsid w:val="00A05456"/>
    <w:rsid w:val="00A06005"/>
    <w:rsid w:val="00A0603E"/>
    <w:rsid w:val="00A063C6"/>
    <w:rsid w:val="00A06573"/>
    <w:rsid w:val="00A06959"/>
    <w:rsid w:val="00A070C3"/>
    <w:rsid w:val="00A07993"/>
    <w:rsid w:val="00A079C3"/>
    <w:rsid w:val="00A07B39"/>
    <w:rsid w:val="00A07C76"/>
    <w:rsid w:val="00A105DD"/>
    <w:rsid w:val="00A10745"/>
    <w:rsid w:val="00A10CD2"/>
    <w:rsid w:val="00A11194"/>
    <w:rsid w:val="00A12247"/>
    <w:rsid w:val="00A12778"/>
    <w:rsid w:val="00A12DA3"/>
    <w:rsid w:val="00A1336A"/>
    <w:rsid w:val="00A13A0C"/>
    <w:rsid w:val="00A140EC"/>
    <w:rsid w:val="00A14552"/>
    <w:rsid w:val="00A14658"/>
    <w:rsid w:val="00A14AA5"/>
    <w:rsid w:val="00A14AC2"/>
    <w:rsid w:val="00A14B40"/>
    <w:rsid w:val="00A15630"/>
    <w:rsid w:val="00A15B14"/>
    <w:rsid w:val="00A15DB9"/>
    <w:rsid w:val="00A166EA"/>
    <w:rsid w:val="00A176D1"/>
    <w:rsid w:val="00A200F2"/>
    <w:rsid w:val="00A213ED"/>
    <w:rsid w:val="00A21B7F"/>
    <w:rsid w:val="00A21DA3"/>
    <w:rsid w:val="00A2241A"/>
    <w:rsid w:val="00A2293C"/>
    <w:rsid w:val="00A22D30"/>
    <w:rsid w:val="00A22FF0"/>
    <w:rsid w:val="00A25CBD"/>
    <w:rsid w:val="00A2609C"/>
    <w:rsid w:val="00A26342"/>
    <w:rsid w:val="00A26473"/>
    <w:rsid w:val="00A273C3"/>
    <w:rsid w:val="00A27D30"/>
    <w:rsid w:val="00A300F0"/>
    <w:rsid w:val="00A305D5"/>
    <w:rsid w:val="00A3062A"/>
    <w:rsid w:val="00A30C52"/>
    <w:rsid w:val="00A30CCA"/>
    <w:rsid w:val="00A312E8"/>
    <w:rsid w:val="00A314A5"/>
    <w:rsid w:val="00A31AB0"/>
    <w:rsid w:val="00A31AEC"/>
    <w:rsid w:val="00A325E5"/>
    <w:rsid w:val="00A32A27"/>
    <w:rsid w:val="00A32A9E"/>
    <w:rsid w:val="00A33AEF"/>
    <w:rsid w:val="00A33B08"/>
    <w:rsid w:val="00A33C3D"/>
    <w:rsid w:val="00A348AB"/>
    <w:rsid w:val="00A34A8A"/>
    <w:rsid w:val="00A35364"/>
    <w:rsid w:val="00A3623B"/>
    <w:rsid w:val="00A36907"/>
    <w:rsid w:val="00A37049"/>
    <w:rsid w:val="00A3797F"/>
    <w:rsid w:val="00A37B95"/>
    <w:rsid w:val="00A40EE3"/>
    <w:rsid w:val="00A41037"/>
    <w:rsid w:val="00A4105C"/>
    <w:rsid w:val="00A410D3"/>
    <w:rsid w:val="00A41705"/>
    <w:rsid w:val="00A41E94"/>
    <w:rsid w:val="00A42453"/>
    <w:rsid w:val="00A43C63"/>
    <w:rsid w:val="00A4451E"/>
    <w:rsid w:val="00A44A33"/>
    <w:rsid w:val="00A450FC"/>
    <w:rsid w:val="00A453BB"/>
    <w:rsid w:val="00A45AE9"/>
    <w:rsid w:val="00A467CF"/>
    <w:rsid w:val="00A467DE"/>
    <w:rsid w:val="00A4767D"/>
    <w:rsid w:val="00A476F0"/>
    <w:rsid w:val="00A479F6"/>
    <w:rsid w:val="00A500CC"/>
    <w:rsid w:val="00A502F7"/>
    <w:rsid w:val="00A509D7"/>
    <w:rsid w:val="00A50E7A"/>
    <w:rsid w:val="00A514A8"/>
    <w:rsid w:val="00A51AAF"/>
    <w:rsid w:val="00A52B32"/>
    <w:rsid w:val="00A535F6"/>
    <w:rsid w:val="00A538F4"/>
    <w:rsid w:val="00A54981"/>
    <w:rsid w:val="00A55489"/>
    <w:rsid w:val="00A55DFC"/>
    <w:rsid w:val="00A55E2B"/>
    <w:rsid w:val="00A55E65"/>
    <w:rsid w:val="00A56426"/>
    <w:rsid w:val="00A56C64"/>
    <w:rsid w:val="00A57175"/>
    <w:rsid w:val="00A57554"/>
    <w:rsid w:val="00A57B45"/>
    <w:rsid w:val="00A57C04"/>
    <w:rsid w:val="00A57C2A"/>
    <w:rsid w:val="00A60E83"/>
    <w:rsid w:val="00A61008"/>
    <w:rsid w:val="00A612BA"/>
    <w:rsid w:val="00A61362"/>
    <w:rsid w:val="00A621A8"/>
    <w:rsid w:val="00A6271C"/>
    <w:rsid w:val="00A62BC1"/>
    <w:rsid w:val="00A63411"/>
    <w:rsid w:val="00A6474A"/>
    <w:rsid w:val="00A65021"/>
    <w:rsid w:val="00A65301"/>
    <w:rsid w:val="00A654D7"/>
    <w:rsid w:val="00A65A1F"/>
    <w:rsid w:val="00A65AB0"/>
    <w:rsid w:val="00A65B25"/>
    <w:rsid w:val="00A65E7E"/>
    <w:rsid w:val="00A661D6"/>
    <w:rsid w:val="00A66284"/>
    <w:rsid w:val="00A66395"/>
    <w:rsid w:val="00A66908"/>
    <w:rsid w:val="00A66B42"/>
    <w:rsid w:val="00A66C88"/>
    <w:rsid w:val="00A66D9E"/>
    <w:rsid w:val="00A66EFE"/>
    <w:rsid w:val="00A67F9B"/>
    <w:rsid w:val="00A67FA9"/>
    <w:rsid w:val="00A70188"/>
    <w:rsid w:val="00A708FC"/>
    <w:rsid w:val="00A71A56"/>
    <w:rsid w:val="00A71E9E"/>
    <w:rsid w:val="00A7203E"/>
    <w:rsid w:val="00A72719"/>
    <w:rsid w:val="00A73154"/>
    <w:rsid w:val="00A73437"/>
    <w:rsid w:val="00A73573"/>
    <w:rsid w:val="00A735B5"/>
    <w:rsid w:val="00A73C1A"/>
    <w:rsid w:val="00A746B2"/>
    <w:rsid w:val="00A75870"/>
    <w:rsid w:val="00A76045"/>
    <w:rsid w:val="00A763A4"/>
    <w:rsid w:val="00A76D47"/>
    <w:rsid w:val="00A76E43"/>
    <w:rsid w:val="00A77038"/>
    <w:rsid w:val="00A77609"/>
    <w:rsid w:val="00A77CA9"/>
    <w:rsid w:val="00A81362"/>
    <w:rsid w:val="00A8136A"/>
    <w:rsid w:val="00A814A3"/>
    <w:rsid w:val="00A814B4"/>
    <w:rsid w:val="00A8180E"/>
    <w:rsid w:val="00A81F6E"/>
    <w:rsid w:val="00A8271A"/>
    <w:rsid w:val="00A827E2"/>
    <w:rsid w:val="00A8356D"/>
    <w:rsid w:val="00A84149"/>
    <w:rsid w:val="00A8430C"/>
    <w:rsid w:val="00A843E0"/>
    <w:rsid w:val="00A84AF2"/>
    <w:rsid w:val="00A851A2"/>
    <w:rsid w:val="00A85720"/>
    <w:rsid w:val="00A858F9"/>
    <w:rsid w:val="00A85D9A"/>
    <w:rsid w:val="00A860FA"/>
    <w:rsid w:val="00A863BF"/>
    <w:rsid w:val="00A86C81"/>
    <w:rsid w:val="00A86CCB"/>
    <w:rsid w:val="00A86EF0"/>
    <w:rsid w:val="00A87493"/>
    <w:rsid w:val="00A906D3"/>
    <w:rsid w:val="00A90F25"/>
    <w:rsid w:val="00A9198C"/>
    <w:rsid w:val="00A926E0"/>
    <w:rsid w:val="00A92948"/>
    <w:rsid w:val="00A92F73"/>
    <w:rsid w:val="00A935D5"/>
    <w:rsid w:val="00A9402A"/>
    <w:rsid w:val="00A9408D"/>
    <w:rsid w:val="00A942A7"/>
    <w:rsid w:val="00A949B6"/>
    <w:rsid w:val="00A94A64"/>
    <w:rsid w:val="00A94EFA"/>
    <w:rsid w:val="00A9508C"/>
    <w:rsid w:val="00A950A1"/>
    <w:rsid w:val="00A960E5"/>
    <w:rsid w:val="00A964E0"/>
    <w:rsid w:val="00A9662D"/>
    <w:rsid w:val="00A96DDF"/>
    <w:rsid w:val="00A97009"/>
    <w:rsid w:val="00AA0B87"/>
    <w:rsid w:val="00AA240A"/>
    <w:rsid w:val="00AA27E9"/>
    <w:rsid w:val="00AA2C6A"/>
    <w:rsid w:val="00AA2D15"/>
    <w:rsid w:val="00AA32B6"/>
    <w:rsid w:val="00AA423E"/>
    <w:rsid w:val="00AA4D59"/>
    <w:rsid w:val="00AA5CB4"/>
    <w:rsid w:val="00AA6123"/>
    <w:rsid w:val="00AA6205"/>
    <w:rsid w:val="00AA6352"/>
    <w:rsid w:val="00AA6457"/>
    <w:rsid w:val="00AA686E"/>
    <w:rsid w:val="00AA70BA"/>
    <w:rsid w:val="00AA7443"/>
    <w:rsid w:val="00AA787F"/>
    <w:rsid w:val="00AB0427"/>
    <w:rsid w:val="00AB148E"/>
    <w:rsid w:val="00AB176F"/>
    <w:rsid w:val="00AB1B2A"/>
    <w:rsid w:val="00AB1E1A"/>
    <w:rsid w:val="00AB2055"/>
    <w:rsid w:val="00AB2363"/>
    <w:rsid w:val="00AB305B"/>
    <w:rsid w:val="00AB322E"/>
    <w:rsid w:val="00AB4756"/>
    <w:rsid w:val="00AB4F6C"/>
    <w:rsid w:val="00AB4FA4"/>
    <w:rsid w:val="00AB6427"/>
    <w:rsid w:val="00AB65DA"/>
    <w:rsid w:val="00AB6611"/>
    <w:rsid w:val="00AB6AF3"/>
    <w:rsid w:val="00AB7969"/>
    <w:rsid w:val="00AC014C"/>
    <w:rsid w:val="00AC0377"/>
    <w:rsid w:val="00AC0569"/>
    <w:rsid w:val="00AC130A"/>
    <w:rsid w:val="00AC2BF4"/>
    <w:rsid w:val="00AC2DA4"/>
    <w:rsid w:val="00AC3207"/>
    <w:rsid w:val="00AC4092"/>
    <w:rsid w:val="00AC427A"/>
    <w:rsid w:val="00AC44A9"/>
    <w:rsid w:val="00AC4507"/>
    <w:rsid w:val="00AC4758"/>
    <w:rsid w:val="00AC5490"/>
    <w:rsid w:val="00AC5534"/>
    <w:rsid w:val="00AC5D25"/>
    <w:rsid w:val="00AC6414"/>
    <w:rsid w:val="00AC6B4A"/>
    <w:rsid w:val="00AC6C0C"/>
    <w:rsid w:val="00AC6D89"/>
    <w:rsid w:val="00AC7EDF"/>
    <w:rsid w:val="00AD02D5"/>
    <w:rsid w:val="00AD033C"/>
    <w:rsid w:val="00AD034D"/>
    <w:rsid w:val="00AD091B"/>
    <w:rsid w:val="00AD1A70"/>
    <w:rsid w:val="00AD25A1"/>
    <w:rsid w:val="00AD2688"/>
    <w:rsid w:val="00AD29DA"/>
    <w:rsid w:val="00AD2C8F"/>
    <w:rsid w:val="00AD2CD8"/>
    <w:rsid w:val="00AD2D60"/>
    <w:rsid w:val="00AD3D96"/>
    <w:rsid w:val="00AD43DA"/>
    <w:rsid w:val="00AD469B"/>
    <w:rsid w:val="00AD4D7E"/>
    <w:rsid w:val="00AD5021"/>
    <w:rsid w:val="00AD5902"/>
    <w:rsid w:val="00AD5A43"/>
    <w:rsid w:val="00AD5CC8"/>
    <w:rsid w:val="00AD5FAC"/>
    <w:rsid w:val="00AD6807"/>
    <w:rsid w:val="00AD6D8C"/>
    <w:rsid w:val="00AD6DCF"/>
    <w:rsid w:val="00AD7210"/>
    <w:rsid w:val="00AD7378"/>
    <w:rsid w:val="00AD7CB0"/>
    <w:rsid w:val="00AE027F"/>
    <w:rsid w:val="00AE092B"/>
    <w:rsid w:val="00AE0B2E"/>
    <w:rsid w:val="00AE1B1A"/>
    <w:rsid w:val="00AE1BC8"/>
    <w:rsid w:val="00AE21F2"/>
    <w:rsid w:val="00AE252D"/>
    <w:rsid w:val="00AE2B97"/>
    <w:rsid w:val="00AE4E58"/>
    <w:rsid w:val="00AE7CBD"/>
    <w:rsid w:val="00AF03A6"/>
    <w:rsid w:val="00AF0B95"/>
    <w:rsid w:val="00AF0ECF"/>
    <w:rsid w:val="00AF1137"/>
    <w:rsid w:val="00AF1244"/>
    <w:rsid w:val="00AF1955"/>
    <w:rsid w:val="00AF19D5"/>
    <w:rsid w:val="00AF1F74"/>
    <w:rsid w:val="00AF20E1"/>
    <w:rsid w:val="00AF219A"/>
    <w:rsid w:val="00AF27A0"/>
    <w:rsid w:val="00AF2D7C"/>
    <w:rsid w:val="00AF30B2"/>
    <w:rsid w:val="00AF48EC"/>
    <w:rsid w:val="00AF4A36"/>
    <w:rsid w:val="00AF5C20"/>
    <w:rsid w:val="00AF65A8"/>
    <w:rsid w:val="00AF6B90"/>
    <w:rsid w:val="00AF7BD9"/>
    <w:rsid w:val="00B00205"/>
    <w:rsid w:val="00B00889"/>
    <w:rsid w:val="00B0100C"/>
    <w:rsid w:val="00B01C07"/>
    <w:rsid w:val="00B01F32"/>
    <w:rsid w:val="00B02E52"/>
    <w:rsid w:val="00B02FF3"/>
    <w:rsid w:val="00B035F5"/>
    <w:rsid w:val="00B03DA6"/>
    <w:rsid w:val="00B04A7C"/>
    <w:rsid w:val="00B058E8"/>
    <w:rsid w:val="00B05CFE"/>
    <w:rsid w:val="00B06D28"/>
    <w:rsid w:val="00B06E2D"/>
    <w:rsid w:val="00B07941"/>
    <w:rsid w:val="00B07BFA"/>
    <w:rsid w:val="00B07DC7"/>
    <w:rsid w:val="00B104F1"/>
    <w:rsid w:val="00B10FB6"/>
    <w:rsid w:val="00B11006"/>
    <w:rsid w:val="00B111F9"/>
    <w:rsid w:val="00B11776"/>
    <w:rsid w:val="00B11E36"/>
    <w:rsid w:val="00B12150"/>
    <w:rsid w:val="00B12BC6"/>
    <w:rsid w:val="00B13725"/>
    <w:rsid w:val="00B13CE4"/>
    <w:rsid w:val="00B14616"/>
    <w:rsid w:val="00B150C5"/>
    <w:rsid w:val="00B15314"/>
    <w:rsid w:val="00B15C0D"/>
    <w:rsid w:val="00B15F6A"/>
    <w:rsid w:val="00B1630F"/>
    <w:rsid w:val="00B16331"/>
    <w:rsid w:val="00B16439"/>
    <w:rsid w:val="00B16560"/>
    <w:rsid w:val="00B1729C"/>
    <w:rsid w:val="00B20164"/>
    <w:rsid w:val="00B201AE"/>
    <w:rsid w:val="00B20953"/>
    <w:rsid w:val="00B210EA"/>
    <w:rsid w:val="00B2253F"/>
    <w:rsid w:val="00B22732"/>
    <w:rsid w:val="00B23C74"/>
    <w:rsid w:val="00B24543"/>
    <w:rsid w:val="00B24B8D"/>
    <w:rsid w:val="00B25056"/>
    <w:rsid w:val="00B25EA6"/>
    <w:rsid w:val="00B268F9"/>
    <w:rsid w:val="00B26ABC"/>
    <w:rsid w:val="00B2729B"/>
    <w:rsid w:val="00B276E8"/>
    <w:rsid w:val="00B279F0"/>
    <w:rsid w:val="00B27D21"/>
    <w:rsid w:val="00B27EEE"/>
    <w:rsid w:val="00B305B5"/>
    <w:rsid w:val="00B3094C"/>
    <w:rsid w:val="00B30DC7"/>
    <w:rsid w:val="00B3165D"/>
    <w:rsid w:val="00B31728"/>
    <w:rsid w:val="00B31AD3"/>
    <w:rsid w:val="00B32143"/>
    <w:rsid w:val="00B32555"/>
    <w:rsid w:val="00B3365B"/>
    <w:rsid w:val="00B33CF1"/>
    <w:rsid w:val="00B34229"/>
    <w:rsid w:val="00B345FA"/>
    <w:rsid w:val="00B346ED"/>
    <w:rsid w:val="00B34E7D"/>
    <w:rsid w:val="00B34FF6"/>
    <w:rsid w:val="00B352FF"/>
    <w:rsid w:val="00B3563C"/>
    <w:rsid w:val="00B37624"/>
    <w:rsid w:val="00B37FB8"/>
    <w:rsid w:val="00B41106"/>
    <w:rsid w:val="00B41290"/>
    <w:rsid w:val="00B420B0"/>
    <w:rsid w:val="00B425F7"/>
    <w:rsid w:val="00B42737"/>
    <w:rsid w:val="00B429BE"/>
    <w:rsid w:val="00B42C96"/>
    <w:rsid w:val="00B43404"/>
    <w:rsid w:val="00B43552"/>
    <w:rsid w:val="00B4361A"/>
    <w:rsid w:val="00B43732"/>
    <w:rsid w:val="00B4413F"/>
    <w:rsid w:val="00B443F3"/>
    <w:rsid w:val="00B45333"/>
    <w:rsid w:val="00B4555C"/>
    <w:rsid w:val="00B4558A"/>
    <w:rsid w:val="00B45EA5"/>
    <w:rsid w:val="00B47739"/>
    <w:rsid w:val="00B47EE1"/>
    <w:rsid w:val="00B50168"/>
    <w:rsid w:val="00B50557"/>
    <w:rsid w:val="00B50CA1"/>
    <w:rsid w:val="00B52AD7"/>
    <w:rsid w:val="00B52BC1"/>
    <w:rsid w:val="00B52E01"/>
    <w:rsid w:val="00B5350B"/>
    <w:rsid w:val="00B546B4"/>
    <w:rsid w:val="00B5593C"/>
    <w:rsid w:val="00B55988"/>
    <w:rsid w:val="00B55AB9"/>
    <w:rsid w:val="00B55C38"/>
    <w:rsid w:val="00B56728"/>
    <w:rsid w:val="00B56AC7"/>
    <w:rsid w:val="00B5751D"/>
    <w:rsid w:val="00B60310"/>
    <w:rsid w:val="00B605BD"/>
    <w:rsid w:val="00B61030"/>
    <w:rsid w:val="00B61AEF"/>
    <w:rsid w:val="00B61BCD"/>
    <w:rsid w:val="00B6333A"/>
    <w:rsid w:val="00B63946"/>
    <w:rsid w:val="00B639C2"/>
    <w:rsid w:val="00B63DAB"/>
    <w:rsid w:val="00B643AA"/>
    <w:rsid w:val="00B6478B"/>
    <w:rsid w:val="00B6491F"/>
    <w:rsid w:val="00B64B28"/>
    <w:rsid w:val="00B669BE"/>
    <w:rsid w:val="00B67240"/>
    <w:rsid w:val="00B678AB"/>
    <w:rsid w:val="00B67964"/>
    <w:rsid w:val="00B703BD"/>
    <w:rsid w:val="00B708ED"/>
    <w:rsid w:val="00B70AC0"/>
    <w:rsid w:val="00B70AC7"/>
    <w:rsid w:val="00B70EC8"/>
    <w:rsid w:val="00B72B8B"/>
    <w:rsid w:val="00B72BE8"/>
    <w:rsid w:val="00B72DCE"/>
    <w:rsid w:val="00B72F7E"/>
    <w:rsid w:val="00B7301C"/>
    <w:rsid w:val="00B73021"/>
    <w:rsid w:val="00B7328D"/>
    <w:rsid w:val="00B73451"/>
    <w:rsid w:val="00B73FE1"/>
    <w:rsid w:val="00B74726"/>
    <w:rsid w:val="00B74AEC"/>
    <w:rsid w:val="00B757D5"/>
    <w:rsid w:val="00B75C3C"/>
    <w:rsid w:val="00B75EFB"/>
    <w:rsid w:val="00B76078"/>
    <w:rsid w:val="00B772AB"/>
    <w:rsid w:val="00B77AA1"/>
    <w:rsid w:val="00B80134"/>
    <w:rsid w:val="00B803F3"/>
    <w:rsid w:val="00B807C2"/>
    <w:rsid w:val="00B81B2E"/>
    <w:rsid w:val="00B81C0E"/>
    <w:rsid w:val="00B822CC"/>
    <w:rsid w:val="00B82E9D"/>
    <w:rsid w:val="00B832E7"/>
    <w:rsid w:val="00B83F26"/>
    <w:rsid w:val="00B844FA"/>
    <w:rsid w:val="00B848B9"/>
    <w:rsid w:val="00B86502"/>
    <w:rsid w:val="00B871C9"/>
    <w:rsid w:val="00B872B4"/>
    <w:rsid w:val="00B912E7"/>
    <w:rsid w:val="00B921CF"/>
    <w:rsid w:val="00B924E9"/>
    <w:rsid w:val="00B924F0"/>
    <w:rsid w:val="00B9315E"/>
    <w:rsid w:val="00B931CB"/>
    <w:rsid w:val="00B94D0B"/>
    <w:rsid w:val="00B951FE"/>
    <w:rsid w:val="00B95274"/>
    <w:rsid w:val="00B96879"/>
    <w:rsid w:val="00B96930"/>
    <w:rsid w:val="00B96A17"/>
    <w:rsid w:val="00B97568"/>
    <w:rsid w:val="00BA01AF"/>
    <w:rsid w:val="00BA0C07"/>
    <w:rsid w:val="00BA1080"/>
    <w:rsid w:val="00BA284A"/>
    <w:rsid w:val="00BA2957"/>
    <w:rsid w:val="00BA2C79"/>
    <w:rsid w:val="00BA3A2F"/>
    <w:rsid w:val="00BA3D2C"/>
    <w:rsid w:val="00BA3EF7"/>
    <w:rsid w:val="00BA447E"/>
    <w:rsid w:val="00BA4623"/>
    <w:rsid w:val="00BA5FC9"/>
    <w:rsid w:val="00BA6457"/>
    <w:rsid w:val="00BA65C1"/>
    <w:rsid w:val="00BA66B5"/>
    <w:rsid w:val="00BA6E0A"/>
    <w:rsid w:val="00BA6F6E"/>
    <w:rsid w:val="00BA70BD"/>
    <w:rsid w:val="00BA7637"/>
    <w:rsid w:val="00BA7DF0"/>
    <w:rsid w:val="00BB118E"/>
    <w:rsid w:val="00BB18E9"/>
    <w:rsid w:val="00BB1972"/>
    <w:rsid w:val="00BB26A0"/>
    <w:rsid w:val="00BB3321"/>
    <w:rsid w:val="00BB34ED"/>
    <w:rsid w:val="00BB35EE"/>
    <w:rsid w:val="00BB3BF5"/>
    <w:rsid w:val="00BB3C57"/>
    <w:rsid w:val="00BB3E78"/>
    <w:rsid w:val="00BB43BC"/>
    <w:rsid w:val="00BB4608"/>
    <w:rsid w:val="00BB4948"/>
    <w:rsid w:val="00BB59DF"/>
    <w:rsid w:val="00BB5D9B"/>
    <w:rsid w:val="00BB6F36"/>
    <w:rsid w:val="00BB7506"/>
    <w:rsid w:val="00BC0460"/>
    <w:rsid w:val="00BC0F00"/>
    <w:rsid w:val="00BC15F5"/>
    <w:rsid w:val="00BC1D80"/>
    <w:rsid w:val="00BC1F4B"/>
    <w:rsid w:val="00BC23D6"/>
    <w:rsid w:val="00BC2562"/>
    <w:rsid w:val="00BC2C17"/>
    <w:rsid w:val="00BC3067"/>
    <w:rsid w:val="00BC3427"/>
    <w:rsid w:val="00BC35B1"/>
    <w:rsid w:val="00BC3678"/>
    <w:rsid w:val="00BC404E"/>
    <w:rsid w:val="00BC455B"/>
    <w:rsid w:val="00BC5500"/>
    <w:rsid w:val="00BC5DB3"/>
    <w:rsid w:val="00BC5E1D"/>
    <w:rsid w:val="00BC7016"/>
    <w:rsid w:val="00BC72D0"/>
    <w:rsid w:val="00BC77EF"/>
    <w:rsid w:val="00BC78FA"/>
    <w:rsid w:val="00BC7926"/>
    <w:rsid w:val="00BC7CC9"/>
    <w:rsid w:val="00BD0211"/>
    <w:rsid w:val="00BD0449"/>
    <w:rsid w:val="00BD0691"/>
    <w:rsid w:val="00BD085F"/>
    <w:rsid w:val="00BD0B52"/>
    <w:rsid w:val="00BD0C60"/>
    <w:rsid w:val="00BD126C"/>
    <w:rsid w:val="00BD187D"/>
    <w:rsid w:val="00BD1984"/>
    <w:rsid w:val="00BD2FC2"/>
    <w:rsid w:val="00BD33B2"/>
    <w:rsid w:val="00BD3B74"/>
    <w:rsid w:val="00BD409F"/>
    <w:rsid w:val="00BD4B68"/>
    <w:rsid w:val="00BD5634"/>
    <w:rsid w:val="00BD5E59"/>
    <w:rsid w:val="00BD60A1"/>
    <w:rsid w:val="00BD6306"/>
    <w:rsid w:val="00BD684C"/>
    <w:rsid w:val="00BD6B60"/>
    <w:rsid w:val="00BD7643"/>
    <w:rsid w:val="00BE22A4"/>
    <w:rsid w:val="00BE2D36"/>
    <w:rsid w:val="00BE30DD"/>
    <w:rsid w:val="00BE49E0"/>
    <w:rsid w:val="00BE4F74"/>
    <w:rsid w:val="00BE5716"/>
    <w:rsid w:val="00BE5EE9"/>
    <w:rsid w:val="00BE6319"/>
    <w:rsid w:val="00BE653F"/>
    <w:rsid w:val="00BE6F35"/>
    <w:rsid w:val="00BE74D5"/>
    <w:rsid w:val="00BE787A"/>
    <w:rsid w:val="00BE79B2"/>
    <w:rsid w:val="00BE7BB5"/>
    <w:rsid w:val="00BF05FD"/>
    <w:rsid w:val="00BF062A"/>
    <w:rsid w:val="00BF0B41"/>
    <w:rsid w:val="00BF0E4D"/>
    <w:rsid w:val="00BF10C3"/>
    <w:rsid w:val="00BF1FCA"/>
    <w:rsid w:val="00BF20F1"/>
    <w:rsid w:val="00BF25BE"/>
    <w:rsid w:val="00BF26FE"/>
    <w:rsid w:val="00BF26FF"/>
    <w:rsid w:val="00BF2B14"/>
    <w:rsid w:val="00BF30D6"/>
    <w:rsid w:val="00BF35B9"/>
    <w:rsid w:val="00BF3F3F"/>
    <w:rsid w:val="00BF3FEC"/>
    <w:rsid w:val="00BF404C"/>
    <w:rsid w:val="00BF4370"/>
    <w:rsid w:val="00BF6524"/>
    <w:rsid w:val="00BF71C8"/>
    <w:rsid w:val="00C00356"/>
    <w:rsid w:val="00C006FB"/>
    <w:rsid w:val="00C009D7"/>
    <w:rsid w:val="00C01805"/>
    <w:rsid w:val="00C01A27"/>
    <w:rsid w:val="00C02850"/>
    <w:rsid w:val="00C031A8"/>
    <w:rsid w:val="00C0365A"/>
    <w:rsid w:val="00C038DB"/>
    <w:rsid w:val="00C03F57"/>
    <w:rsid w:val="00C041D4"/>
    <w:rsid w:val="00C04617"/>
    <w:rsid w:val="00C04FE2"/>
    <w:rsid w:val="00C058A9"/>
    <w:rsid w:val="00C05DBF"/>
    <w:rsid w:val="00C05F34"/>
    <w:rsid w:val="00C06909"/>
    <w:rsid w:val="00C10933"/>
    <w:rsid w:val="00C10CEA"/>
    <w:rsid w:val="00C115D6"/>
    <w:rsid w:val="00C11A72"/>
    <w:rsid w:val="00C1205B"/>
    <w:rsid w:val="00C124C7"/>
    <w:rsid w:val="00C12B64"/>
    <w:rsid w:val="00C13390"/>
    <w:rsid w:val="00C134FC"/>
    <w:rsid w:val="00C13761"/>
    <w:rsid w:val="00C13C7C"/>
    <w:rsid w:val="00C13EA9"/>
    <w:rsid w:val="00C1434D"/>
    <w:rsid w:val="00C14F25"/>
    <w:rsid w:val="00C1521C"/>
    <w:rsid w:val="00C1527C"/>
    <w:rsid w:val="00C15A72"/>
    <w:rsid w:val="00C160A9"/>
    <w:rsid w:val="00C16624"/>
    <w:rsid w:val="00C16B05"/>
    <w:rsid w:val="00C175F6"/>
    <w:rsid w:val="00C20E9F"/>
    <w:rsid w:val="00C21CFD"/>
    <w:rsid w:val="00C2219A"/>
    <w:rsid w:val="00C2262A"/>
    <w:rsid w:val="00C2269A"/>
    <w:rsid w:val="00C22D83"/>
    <w:rsid w:val="00C22FD7"/>
    <w:rsid w:val="00C23316"/>
    <w:rsid w:val="00C23DD2"/>
    <w:rsid w:val="00C240EC"/>
    <w:rsid w:val="00C24D2B"/>
    <w:rsid w:val="00C25651"/>
    <w:rsid w:val="00C25A3C"/>
    <w:rsid w:val="00C25A49"/>
    <w:rsid w:val="00C25AC7"/>
    <w:rsid w:val="00C25EAA"/>
    <w:rsid w:val="00C25FD6"/>
    <w:rsid w:val="00C26B5F"/>
    <w:rsid w:val="00C27045"/>
    <w:rsid w:val="00C3004C"/>
    <w:rsid w:val="00C308FE"/>
    <w:rsid w:val="00C30ACA"/>
    <w:rsid w:val="00C30E60"/>
    <w:rsid w:val="00C30EF0"/>
    <w:rsid w:val="00C31610"/>
    <w:rsid w:val="00C31C2C"/>
    <w:rsid w:val="00C320A7"/>
    <w:rsid w:val="00C32754"/>
    <w:rsid w:val="00C327FA"/>
    <w:rsid w:val="00C32BC9"/>
    <w:rsid w:val="00C32C70"/>
    <w:rsid w:val="00C33882"/>
    <w:rsid w:val="00C348A0"/>
    <w:rsid w:val="00C34AAC"/>
    <w:rsid w:val="00C359DF"/>
    <w:rsid w:val="00C35CD1"/>
    <w:rsid w:val="00C36791"/>
    <w:rsid w:val="00C36C3C"/>
    <w:rsid w:val="00C3778A"/>
    <w:rsid w:val="00C401C4"/>
    <w:rsid w:val="00C41A64"/>
    <w:rsid w:val="00C41B64"/>
    <w:rsid w:val="00C41D13"/>
    <w:rsid w:val="00C424AB"/>
    <w:rsid w:val="00C42B3F"/>
    <w:rsid w:val="00C42FFE"/>
    <w:rsid w:val="00C43206"/>
    <w:rsid w:val="00C432CC"/>
    <w:rsid w:val="00C437C3"/>
    <w:rsid w:val="00C43943"/>
    <w:rsid w:val="00C43961"/>
    <w:rsid w:val="00C44598"/>
    <w:rsid w:val="00C459CE"/>
    <w:rsid w:val="00C45C14"/>
    <w:rsid w:val="00C4663D"/>
    <w:rsid w:val="00C500C6"/>
    <w:rsid w:val="00C5041D"/>
    <w:rsid w:val="00C50B2B"/>
    <w:rsid w:val="00C510B3"/>
    <w:rsid w:val="00C51465"/>
    <w:rsid w:val="00C515F6"/>
    <w:rsid w:val="00C52399"/>
    <w:rsid w:val="00C52466"/>
    <w:rsid w:val="00C52A7D"/>
    <w:rsid w:val="00C52DD2"/>
    <w:rsid w:val="00C53A5B"/>
    <w:rsid w:val="00C53B95"/>
    <w:rsid w:val="00C53E18"/>
    <w:rsid w:val="00C5468D"/>
    <w:rsid w:val="00C546D0"/>
    <w:rsid w:val="00C54D46"/>
    <w:rsid w:val="00C559F4"/>
    <w:rsid w:val="00C565CA"/>
    <w:rsid w:val="00C56E1C"/>
    <w:rsid w:val="00C56F96"/>
    <w:rsid w:val="00C574F0"/>
    <w:rsid w:val="00C57AE4"/>
    <w:rsid w:val="00C607E6"/>
    <w:rsid w:val="00C61152"/>
    <w:rsid w:val="00C61527"/>
    <w:rsid w:val="00C64504"/>
    <w:rsid w:val="00C64DC2"/>
    <w:rsid w:val="00C65D63"/>
    <w:rsid w:val="00C65F76"/>
    <w:rsid w:val="00C702FE"/>
    <w:rsid w:val="00C70856"/>
    <w:rsid w:val="00C708CF"/>
    <w:rsid w:val="00C711CF"/>
    <w:rsid w:val="00C71609"/>
    <w:rsid w:val="00C72065"/>
    <w:rsid w:val="00C743E3"/>
    <w:rsid w:val="00C756D5"/>
    <w:rsid w:val="00C76009"/>
    <w:rsid w:val="00C76530"/>
    <w:rsid w:val="00C7669E"/>
    <w:rsid w:val="00C77102"/>
    <w:rsid w:val="00C77619"/>
    <w:rsid w:val="00C77700"/>
    <w:rsid w:val="00C7782C"/>
    <w:rsid w:val="00C77CA8"/>
    <w:rsid w:val="00C808A1"/>
    <w:rsid w:val="00C80CF9"/>
    <w:rsid w:val="00C812A0"/>
    <w:rsid w:val="00C822F7"/>
    <w:rsid w:val="00C82CE2"/>
    <w:rsid w:val="00C82DE1"/>
    <w:rsid w:val="00C834B5"/>
    <w:rsid w:val="00C83F55"/>
    <w:rsid w:val="00C84B79"/>
    <w:rsid w:val="00C84D90"/>
    <w:rsid w:val="00C85F0F"/>
    <w:rsid w:val="00C86197"/>
    <w:rsid w:val="00C8652C"/>
    <w:rsid w:val="00C86BDC"/>
    <w:rsid w:val="00C87733"/>
    <w:rsid w:val="00C87F9B"/>
    <w:rsid w:val="00C905D8"/>
    <w:rsid w:val="00C908CF"/>
    <w:rsid w:val="00C90DB3"/>
    <w:rsid w:val="00C9109B"/>
    <w:rsid w:val="00C91A00"/>
    <w:rsid w:val="00C91DBE"/>
    <w:rsid w:val="00C9263B"/>
    <w:rsid w:val="00C926E8"/>
    <w:rsid w:val="00C928D0"/>
    <w:rsid w:val="00C92C10"/>
    <w:rsid w:val="00C93636"/>
    <w:rsid w:val="00C93995"/>
    <w:rsid w:val="00C93E79"/>
    <w:rsid w:val="00C94860"/>
    <w:rsid w:val="00C94D60"/>
    <w:rsid w:val="00C9512B"/>
    <w:rsid w:val="00C96829"/>
    <w:rsid w:val="00C97142"/>
    <w:rsid w:val="00C97752"/>
    <w:rsid w:val="00CA006A"/>
    <w:rsid w:val="00CA0250"/>
    <w:rsid w:val="00CA03BC"/>
    <w:rsid w:val="00CA0C97"/>
    <w:rsid w:val="00CA1577"/>
    <w:rsid w:val="00CA1717"/>
    <w:rsid w:val="00CA1FD5"/>
    <w:rsid w:val="00CA27DE"/>
    <w:rsid w:val="00CA2900"/>
    <w:rsid w:val="00CA2F63"/>
    <w:rsid w:val="00CA331A"/>
    <w:rsid w:val="00CA3489"/>
    <w:rsid w:val="00CA400B"/>
    <w:rsid w:val="00CA4386"/>
    <w:rsid w:val="00CA4AE4"/>
    <w:rsid w:val="00CA4B38"/>
    <w:rsid w:val="00CA4C54"/>
    <w:rsid w:val="00CA4E36"/>
    <w:rsid w:val="00CA50CE"/>
    <w:rsid w:val="00CA5DB2"/>
    <w:rsid w:val="00CA64AE"/>
    <w:rsid w:val="00CA6B7E"/>
    <w:rsid w:val="00CA6D0E"/>
    <w:rsid w:val="00CA6F01"/>
    <w:rsid w:val="00CA7899"/>
    <w:rsid w:val="00CA7925"/>
    <w:rsid w:val="00CB01E2"/>
    <w:rsid w:val="00CB030B"/>
    <w:rsid w:val="00CB04C0"/>
    <w:rsid w:val="00CB0981"/>
    <w:rsid w:val="00CB0C44"/>
    <w:rsid w:val="00CB0E91"/>
    <w:rsid w:val="00CB0FB7"/>
    <w:rsid w:val="00CB115D"/>
    <w:rsid w:val="00CB2684"/>
    <w:rsid w:val="00CB2899"/>
    <w:rsid w:val="00CB38B3"/>
    <w:rsid w:val="00CB47F7"/>
    <w:rsid w:val="00CB4CBF"/>
    <w:rsid w:val="00CB59E5"/>
    <w:rsid w:val="00CB5BDF"/>
    <w:rsid w:val="00CB5D2A"/>
    <w:rsid w:val="00CB6D5F"/>
    <w:rsid w:val="00CB750A"/>
    <w:rsid w:val="00CC0095"/>
    <w:rsid w:val="00CC0D89"/>
    <w:rsid w:val="00CC2826"/>
    <w:rsid w:val="00CC31D7"/>
    <w:rsid w:val="00CC3332"/>
    <w:rsid w:val="00CC33C0"/>
    <w:rsid w:val="00CC3742"/>
    <w:rsid w:val="00CC3F67"/>
    <w:rsid w:val="00CC42A3"/>
    <w:rsid w:val="00CC4FED"/>
    <w:rsid w:val="00CC5104"/>
    <w:rsid w:val="00CC56CD"/>
    <w:rsid w:val="00CC625B"/>
    <w:rsid w:val="00CC6A74"/>
    <w:rsid w:val="00CC6F5D"/>
    <w:rsid w:val="00CD068F"/>
    <w:rsid w:val="00CD07E7"/>
    <w:rsid w:val="00CD174C"/>
    <w:rsid w:val="00CD2899"/>
    <w:rsid w:val="00CD2BB7"/>
    <w:rsid w:val="00CD2F6B"/>
    <w:rsid w:val="00CD3119"/>
    <w:rsid w:val="00CD31C0"/>
    <w:rsid w:val="00CD3D79"/>
    <w:rsid w:val="00CD43AA"/>
    <w:rsid w:val="00CD46C6"/>
    <w:rsid w:val="00CD48D5"/>
    <w:rsid w:val="00CD4AB1"/>
    <w:rsid w:val="00CD5183"/>
    <w:rsid w:val="00CD5230"/>
    <w:rsid w:val="00CD5794"/>
    <w:rsid w:val="00CD5955"/>
    <w:rsid w:val="00CD5AFA"/>
    <w:rsid w:val="00CD5C0C"/>
    <w:rsid w:val="00CD6B36"/>
    <w:rsid w:val="00CD6CD9"/>
    <w:rsid w:val="00CD6FAC"/>
    <w:rsid w:val="00CD7EC9"/>
    <w:rsid w:val="00CE15BC"/>
    <w:rsid w:val="00CE1F56"/>
    <w:rsid w:val="00CE272D"/>
    <w:rsid w:val="00CE2B65"/>
    <w:rsid w:val="00CE2CB3"/>
    <w:rsid w:val="00CE2E0B"/>
    <w:rsid w:val="00CE2E71"/>
    <w:rsid w:val="00CE2EC8"/>
    <w:rsid w:val="00CE33C0"/>
    <w:rsid w:val="00CE402C"/>
    <w:rsid w:val="00CE420B"/>
    <w:rsid w:val="00CE44F2"/>
    <w:rsid w:val="00CE455D"/>
    <w:rsid w:val="00CE4DD9"/>
    <w:rsid w:val="00CE5749"/>
    <w:rsid w:val="00CE5B89"/>
    <w:rsid w:val="00CE5E1F"/>
    <w:rsid w:val="00CE6D6C"/>
    <w:rsid w:val="00CE70BF"/>
    <w:rsid w:val="00CF0B32"/>
    <w:rsid w:val="00CF0CC4"/>
    <w:rsid w:val="00CF0E3A"/>
    <w:rsid w:val="00CF1C47"/>
    <w:rsid w:val="00CF1E8B"/>
    <w:rsid w:val="00CF204F"/>
    <w:rsid w:val="00CF2909"/>
    <w:rsid w:val="00CF2D95"/>
    <w:rsid w:val="00CF3302"/>
    <w:rsid w:val="00CF381D"/>
    <w:rsid w:val="00CF3C1E"/>
    <w:rsid w:val="00CF4288"/>
    <w:rsid w:val="00CF485D"/>
    <w:rsid w:val="00CF5091"/>
    <w:rsid w:val="00CF50F6"/>
    <w:rsid w:val="00CF5AEE"/>
    <w:rsid w:val="00CF5C0B"/>
    <w:rsid w:val="00CF5F34"/>
    <w:rsid w:val="00CF64DF"/>
    <w:rsid w:val="00CF6B33"/>
    <w:rsid w:val="00CF6E9F"/>
    <w:rsid w:val="00CF705F"/>
    <w:rsid w:val="00CF707F"/>
    <w:rsid w:val="00CF7EDB"/>
    <w:rsid w:val="00D002D9"/>
    <w:rsid w:val="00D006F4"/>
    <w:rsid w:val="00D01231"/>
    <w:rsid w:val="00D01669"/>
    <w:rsid w:val="00D01729"/>
    <w:rsid w:val="00D01815"/>
    <w:rsid w:val="00D01836"/>
    <w:rsid w:val="00D026E5"/>
    <w:rsid w:val="00D02933"/>
    <w:rsid w:val="00D02A00"/>
    <w:rsid w:val="00D03206"/>
    <w:rsid w:val="00D0322F"/>
    <w:rsid w:val="00D0427A"/>
    <w:rsid w:val="00D04738"/>
    <w:rsid w:val="00D049E6"/>
    <w:rsid w:val="00D05115"/>
    <w:rsid w:val="00D0672D"/>
    <w:rsid w:val="00D06C12"/>
    <w:rsid w:val="00D06D07"/>
    <w:rsid w:val="00D079D0"/>
    <w:rsid w:val="00D10181"/>
    <w:rsid w:val="00D10A08"/>
    <w:rsid w:val="00D11201"/>
    <w:rsid w:val="00D1141C"/>
    <w:rsid w:val="00D13240"/>
    <w:rsid w:val="00D134A7"/>
    <w:rsid w:val="00D1391F"/>
    <w:rsid w:val="00D13A8F"/>
    <w:rsid w:val="00D1423D"/>
    <w:rsid w:val="00D14E7B"/>
    <w:rsid w:val="00D15D02"/>
    <w:rsid w:val="00D16670"/>
    <w:rsid w:val="00D16811"/>
    <w:rsid w:val="00D16AD9"/>
    <w:rsid w:val="00D179F4"/>
    <w:rsid w:val="00D17DFB"/>
    <w:rsid w:val="00D206F9"/>
    <w:rsid w:val="00D20BB0"/>
    <w:rsid w:val="00D2129F"/>
    <w:rsid w:val="00D219EA"/>
    <w:rsid w:val="00D21AD9"/>
    <w:rsid w:val="00D22303"/>
    <w:rsid w:val="00D235EA"/>
    <w:rsid w:val="00D242D6"/>
    <w:rsid w:val="00D24BD7"/>
    <w:rsid w:val="00D25D2E"/>
    <w:rsid w:val="00D264B7"/>
    <w:rsid w:val="00D2663A"/>
    <w:rsid w:val="00D26828"/>
    <w:rsid w:val="00D27315"/>
    <w:rsid w:val="00D27803"/>
    <w:rsid w:val="00D279D1"/>
    <w:rsid w:val="00D27E44"/>
    <w:rsid w:val="00D30430"/>
    <w:rsid w:val="00D31474"/>
    <w:rsid w:val="00D32735"/>
    <w:rsid w:val="00D32D29"/>
    <w:rsid w:val="00D32EF0"/>
    <w:rsid w:val="00D331E3"/>
    <w:rsid w:val="00D3369E"/>
    <w:rsid w:val="00D3414E"/>
    <w:rsid w:val="00D344AD"/>
    <w:rsid w:val="00D34A0D"/>
    <w:rsid w:val="00D35167"/>
    <w:rsid w:val="00D361AC"/>
    <w:rsid w:val="00D36AB6"/>
    <w:rsid w:val="00D36AFD"/>
    <w:rsid w:val="00D37AF1"/>
    <w:rsid w:val="00D404E4"/>
    <w:rsid w:val="00D40611"/>
    <w:rsid w:val="00D41807"/>
    <w:rsid w:val="00D4230D"/>
    <w:rsid w:val="00D42927"/>
    <w:rsid w:val="00D431FF"/>
    <w:rsid w:val="00D433D0"/>
    <w:rsid w:val="00D4486F"/>
    <w:rsid w:val="00D44DE9"/>
    <w:rsid w:val="00D453ED"/>
    <w:rsid w:val="00D45C8B"/>
    <w:rsid w:val="00D464E0"/>
    <w:rsid w:val="00D46AF0"/>
    <w:rsid w:val="00D46DD0"/>
    <w:rsid w:val="00D4714D"/>
    <w:rsid w:val="00D4778E"/>
    <w:rsid w:val="00D50B4D"/>
    <w:rsid w:val="00D50D56"/>
    <w:rsid w:val="00D50F94"/>
    <w:rsid w:val="00D51279"/>
    <w:rsid w:val="00D517E9"/>
    <w:rsid w:val="00D518EF"/>
    <w:rsid w:val="00D52534"/>
    <w:rsid w:val="00D52EEB"/>
    <w:rsid w:val="00D535AB"/>
    <w:rsid w:val="00D53E9E"/>
    <w:rsid w:val="00D54178"/>
    <w:rsid w:val="00D54503"/>
    <w:rsid w:val="00D54CA3"/>
    <w:rsid w:val="00D55364"/>
    <w:rsid w:val="00D56198"/>
    <w:rsid w:val="00D5648B"/>
    <w:rsid w:val="00D56CC5"/>
    <w:rsid w:val="00D574AB"/>
    <w:rsid w:val="00D57A88"/>
    <w:rsid w:val="00D60CD5"/>
    <w:rsid w:val="00D618EF"/>
    <w:rsid w:val="00D62435"/>
    <w:rsid w:val="00D62468"/>
    <w:rsid w:val="00D628DE"/>
    <w:rsid w:val="00D62AC0"/>
    <w:rsid w:val="00D62EF4"/>
    <w:rsid w:val="00D62F0B"/>
    <w:rsid w:val="00D63022"/>
    <w:rsid w:val="00D6350F"/>
    <w:rsid w:val="00D638BC"/>
    <w:rsid w:val="00D63C83"/>
    <w:rsid w:val="00D641B6"/>
    <w:rsid w:val="00D64727"/>
    <w:rsid w:val="00D65343"/>
    <w:rsid w:val="00D675D6"/>
    <w:rsid w:val="00D67832"/>
    <w:rsid w:val="00D7102B"/>
    <w:rsid w:val="00D710F8"/>
    <w:rsid w:val="00D72B54"/>
    <w:rsid w:val="00D72F1E"/>
    <w:rsid w:val="00D73959"/>
    <w:rsid w:val="00D73EE5"/>
    <w:rsid w:val="00D74A4A"/>
    <w:rsid w:val="00D74B8B"/>
    <w:rsid w:val="00D74BF3"/>
    <w:rsid w:val="00D7509F"/>
    <w:rsid w:val="00D759D6"/>
    <w:rsid w:val="00D75BE9"/>
    <w:rsid w:val="00D76820"/>
    <w:rsid w:val="00D7711D"/>
    <w:rsid w:val="00D77188"/>
    <w:rsid w:val="00D77364"/>
    <w:rsid w:val="00D7763A"/>
    <w:rsid w:val="00D77944"/>
    <w:rsid w:val="00D77F6F"/>
    <w:rsid w:val="00D80F43"/>
    <w:rsid w:val="00D80FBE"/>
    <w:rsid w:val="00D810A1"/>
    <w:rsid w:val="00D81A5F"/>
    <w:rsid w:val="00D81C76"/>
    <w:rsid w:val="00D81CD1"/>
    <w:rsid w:val="00D8269F"/>
    <w:rsid w:val="00D83146"/>
    <w:rsid w:val="00D83307"/>
    <w:rsid w:val="00D83966"/>
    <w:rsid w:val="00D83AED"/>
    <w:rsid w:val="00D848E3"/>
    <w:rsid w:val="00D84B3A"/>
    <w:rsid w:val="00D84B5F"/>
    <w:rsid w:val="00D85039"/>
    <w:rsid w:val="00D85986"/>
    <w:rsid w:val="00D85C02"/>
    <w:rsid w:val="00D8622D"/>
    <w:rsid w:val="00D868F8"/>
    <w:rsid w:val="00D86A7C"/>
    <w:rsid w:val="00D86EEB"/>
    <w:rsid w:val="00D87C26"/>
    <w:rsid w:val="00D90A89"/>
    <w:rsid w:val="00D91766"/>
    <w:rsid w:val="00D91E05"/>
    <w:rsid w:val="00D92353"/>
    <w:rsid w:val="00D93C10"/>
    <w:rsid w:val="00D93E68"/>
    <w:rsid w:val="00D94153"/>
    <w:rsid w:val="00D95410"/>
    <w:rsid w:val="00D95BFF"/>
    <w:rsid w:val="00D96870"/>
    <w:rsid w:val="00D96D7E"/>
    <w:rsid w:val="00D97427"/>
    <w:rsid w:val="00D97685"/>
    <w:rsid w:val="00DA0027"/>
    <w:rsid w:val="00DA20AF"/>
    <w:rsid w:val="00DA21F6"/>
    <w:rsid w:val="00DA2C4B"/>
    <w:rsid w:val="00DA2C59"/>
    <w:rsid w:val="00DA30BB"/>
    <w:rsid w:val="00DA3C8B"/>
    <w:rsid w:val="00DA41DF"/>
    <w:rsid w:val="00DA4973"/>
    <w:rsid w:val="00DA589D"/>
    <w:rsid w:val="00DA5E4E"/>
    <w:rsid w:val="00DA5EC4"/>
    <w:rsid w:val="00DA66FB"/>
    <w:rsid w:val="00DB0679"/>
    <w:rsid w:val="00DB1365"/>
    <w:rsid w:val="00DB155F"/>
    <w:rsid w:val="00DB160F"/>
    <w:rsid w:val="00DB1BD6"/>
    <w:rsid w:val="00DB1D77"/>
    <w:rsid w:val="00DB2798"/>
    <w:rsid w:val="00DB3046"/>
    <w:rsid w:val="00DB36F3"/>
    <w:rsid w:val="00DB4438"/>
    <w:rsid w:val="00DB48C7"/>
    <w:rsid w:val="00DB4B65"/>
    <w:rsid w:val="00DB626E"/>
    <w:rsid w:val="00DB67E9"/>
    <w:rsid w:val="00DB6FEA"/>
    <w:rsid w:val="00DB701D"/>
    <w:rsid w:val="00DB763F"/>
    <w:rsid w:val="00DC061F"/>
    <w:rsid w:val="00DC0699"/>
    <w:rsid w:val="00DC084A"/>
    <w:rsid w:val="00DC0A0D"/>
    <w:rsid w:val="00DC0FB2"/>
    <w:rsid w:val="00DC1E00"/>
    <w:rsid w:val="00DC1F45"/>
    <w:rsid w:val="00DC2439"/>
    <w:rsid w:val="00DC27BA"/>
    <w:rsid w:val="00DC2930"/>
    <w:rsid w:val="00DC3087"/>
    <w:rsid w:val="00DC3A4E"/>
    <w:rsid w:val="00DC5B24"/>
    <w:rsid w:val="00DC5D59"/>
    <w:rsid w:val="00DC72EE"/>
    <w:rsid w:val="00DC76BF"/>
    <w:rsid w:val="00DC7872"/>
    <w:rsid w:val="00DC7AA1"/>
    <w:rsid w:val="00DC7C01"/>
    <w:rsid w:val="00DC7C36"/>
    <w:rsid w:val="00DD0864"/>
    <w:rsid w:val="00DD08FA"/>
    <w:rsid w:val="00DD0947"/>
    <w:rsid w:val="00DD0AC3"/>
    <w:rsid w:val="00DD0B76"/>
    <w:rsid w:val="00DD0DE4"/>
    <w:rsid w:val="00DD14BA"/>
    <w:rsid w:val="00DD1E51"/>
    <w:rsid w:val="00DD28A2"/>
    <w:rsid w:val="00DD2E31"/>
    <w:rsid w:val="00DD3175"/>
    <w:rsid w:val="00DD3672"/>
    <w:rsid w:val="00DD3D8A"/>
    <w:rsid w:val="00DD3E5D"/>
    <w:rsid w:val="00DD3FA5"/>
    <w:rsid w:val="00DD54B2"/>
    <w:rsid w:val="00DD5527"/>
    <w:rsid w:val="00DD5663"/>
    <w:rsid w:val="00DD719A"/>
    <w:rsid w:val="00DD7280"/>
    <w:rsid w:val="00DD7FD4"/>
    <w:rsid w:val="00DE0487"/>
    <w:rsid w:val="00DE048D"/>
    <w:rsid w:val="00DE0899"/>
    <w:rsid w:val="00DE2785"/>
    <w:rsid w:val="00DE2A52"/>
    <w:rsid w:val="00DE2B6E"/>
    <w:rsid w:val="00DE37CA"/>
    <w:rsid w:val="00DE41C4"/>
    <w:rsid w:val="00DE4504"/>
    <w:rsid w:val="00DE4946"/>
    <w:rsid w:val="00DE5663"/>
    <w:rsid w:val="00DE5B0A"/>
    <w:rsid w:val="00DE5C47"/>
    <w:rsid w:val="00DE6CA3"/>
    <w:rsid w:val="00DE7168"/>
    <w:rsid w:val="00DE73BB"/>
    <w:rsid w:val="00DE7E78"/>
    <w:rsid w:val="00DF0EDD"/>
    <w:rsid w:val="00DF1980"/>
    <w:rsid w:val="00DF215A"/>
    <w:rsid w:val="00DF2168"/>
    <w:rsid w:val="00DF2ADC"/>
    <w:rsid w:val="00DF3623"/>
    <w:rsid w:val="00DF4F86"/>
    <w:rsid w:val="00DF59E6"/>
    <w:rsid w:val="00DF5EAE"/>
    <w:rsid w:val="00DF692F"/>
    <w:rsid w:val="00E00076"/>
    <w:rsid w:val="00E0032B"/>
    <w:rsid w:val="00E008E5"/>
    <w:rsid w:val="00E01F98"/>
    <w:rsid w:val="00E022CD"/>
    <w:rsid w:val="00E04A94"/>
    <w:rsid w:val="00E0557A"/>
    <w:rsid w:val="00E058B8"/>
    <w:rsid w:val="00E066B4"/>
    <w:rsid w:val="00E069AB"/>
    <w:rsid w:val="00E06E88"/>
    <w:rsid w:val="00E115AE"/>
    <w:rsid w:val="00E118EE"/>
    <w:rsid w:val="00E11BB6"/>
    <w:rsid w:val="00E11ED8"/>
    <w:rsid w:val="00E121D9"/>
    <w:rsid w:val="00E1377E"/>
    <w:rsid w:val="00E1389A"/>
    <w:rsid w:val="00E13FF7"/>
    <w:rsid w:val="00E14022"/>
    <w:rsid w:val="00E16215"/>
    <w:rsid w:val="00E17170"/>
    <w:rsid w:val="00E17372"/>
    <w:rsid w:val="00E1762B"/>
    <w:rsid w:val="00E179F5"/>
    <w:rsid w:val="00E208A3"/>
    <w:rsid w:val="00E21208"/>
    <w:rsid w:val="00E21213"/>
    <w:rsid w:val="00E21CC5"/>
    <w:rsid w:val="00E21E62"/>
    <w:rsid w:val="00E21EFB"/>
    <w:rsid w:val="00E233BD"/>
    <w:rsid w:val="00E245E7"/>
    <w:rsid w:val="00E24CCA"/>
    <w:rsid w:val="00E26E35"/>
    <w:rsid w:val="00E2715F"/>
    <w:rsid w:val="00E27355"/>
    <w:rsid w:val="00E301D6"/>
    <w:rsid w:val="00E30318"/>
    <w:rsid w:val="00E312D9"/>
    <w:rsid w:val="00E31E94"/>
    <w:rsid w:val="00E3228E"/>
    <w:rsid w:val="00E322CA"/>
    <w:rsid w:val="00E32DBD"/>
    <w:rsid w:val="00E34259"/>
    <w:rsid w:val="00E344C9"/>
    <w:rsid w:val="00E347CB"/>
    <w:rsid w:val="00E34C01"/>
    <w:rsid w:val="00E35565"/>
    <w:rsid w:val="00E365D2"/>
    <w:rsid w:val="00E367EC"/>
    <w:rsid w:val="00E36B21"/>
    <w:rsid w:val="00E372BA"/>
    <w:rsid w:val="00E376A4"/>
    <w:rsid w:val="00E401FA"/>
    <w:rsid w:val="00E40433"/>
    <w:rsid w:val="00E4088D"/>
    <w:rsid w:val="00E409B1"/>
    <w:rsid w:val="00E415DB"/>
    <w:rsid w:val="00E41A12"/>
    <w:rsid w:val="00E41A86"/>
    <w:rsid w:val="00E41BC2"/>
    <w:rsid w:val="00E41BDF"/>
    <w:rsid w:val="00E41D85"/>
    <w:rsid w:val="00E42449"/>
    <w:rsid w:val="00E42A5D"/>
    <w:rsid w:val="00E42A6E"/>
    <w:rsid w:val="00E43323"/>
    <w:rsid w:val="00E433C9"/>
    <w:rsid w:val="00E43CD8"/>
    <w:rsid w:val="00E43E58"/>
    <w:rsid w:val="00E4480B"/>
    <w:rsid w:val="00E4497E"/>
    <w:rsid w:val="00E44EF5"/>
    <w:rsid w:val="00E44F28"/>
    <w:rsid w:val="00E456A6"/>
    <w:rsid w:val="00E45C0A"/>
    <w:rsid w:val="00E45C9D"/>
    <w:rsid w:val="00E50E38"/>
    <w:rsid w:val="00E50E88"/>
    <w:rsid w:val="00E524F4"/>
    <w:rsid w:val="00E53252"/>
    <w:rsid w:val="00E53263"/>
    <w:rsid w:val="00E541F1"/>
    <w:rsid w:val="00E55149"/>
    <w:rsid w:val="00E560C9"/>
    <w:rsid w:val="00E56875"/>
    <w:rsid w:val="00E56AF6"/>
    <w:rsid w:val="00E56B23"/>
    <w:rsid w:val="00E57613"/>
    <w:rsid w:val="00E57B93"/>
    <w:rsid w:val="00E57C81"/>
    <w:rsid w:val="00E6099A"/>
    <w:rsid w:val="00E61A5A"/>
    <w:rsid w:val="00E61B00"/>
    <w:rsid w:val="00E61D64"/>
    <w:rsid w:val="00E62C3E"/>
    <w:rsid w:val="00E634CE"/>
    <w:rsid w:val="00E64315"/>
    <w:rsid w:val="00E64CF0"/>
    <w:rsid w:val="00E656F1"/>
    <w:rsid w:val="00E6687B"/>
    <w:rsid w:val="00E66947"/>
    <w:rsid w:val="00E66A6F"/>
    <w:rsid w:val="00E671C3"/>
    <w:rsid w:val="00E7120B"/>
    <w:rsid w:val="00E7166E"/>
    <w:rsid w:val="00E717DC"/>
    <w:rsid w:val="00E718A5"/>
    <w:rsid w:val="00E720CC"/>
    <w:rsid w:val="00E720F5"/>
    <w:rsid w:val="00E722AC"/>
    <w:rsid w:val="00E7264C"/>
    <w:rsid w:val="00E72A28"/>
    <w:rsid w:val="00E732B5"/>
    <w:rsid w:val="00E740D1"/>
    <w:rsid w:val="00E74F4B"/>
    <w:rsid w:val="00E75B29"/>
    <w:rsid w:val="00E75FF6"/>
    <w:rsid w:val="00E76370"/>
    <w:rsid w:val="00E763B6"/>
    <w:rsid w:val="00E764EA"/>
    <w:rsid w:val="00E76D94"/>
    <w:rsid w:val="00E76E2E"/>
    <w:rsid w:val="00E77884"/>
    <w:rsid w:val="00E80120"/>
    <w:rsid w:val="00E802B8"/>
    <w:rsid w:val="00E803CC"/>
    <w:rsid w:val="00E80B61"/>
    <w:rsid w:val="00E8169D"/>
    <w:rsid w:val="00E81B3D"/>
    <w:rsid w:val="00E820BC"/>
    <w:rsid w:val="00E82E00"/>
    <w:rsid w:val="00E837C0"/>
    <w:rsid w:val="00E837CC"/>
    <w:rsid w:val="00E84063"/>
    <w:rsid w:val="00E849A4"/>
    <w:rsid w:val="00E84F3E"/>
    <w:rsid w:val="00E85352"/>
    <w:rsid w:val="00E85615"/>
    <w:rsid w:val="00E860FC"/>
    <w:rsid w:val="00E862CB"/>
    <w:rsid w:val="00E865BF"/>
    <w:rsid w:val="00E86C2B"/>
    <w:rsid w:val="00E87450"/>
    <w:rsid w:val="00E90721"/>
    <w:rsid w:val="00E9075B"/>
    <w:rsid w:val="00E907D6"/>
    <w:rsid w:val="00E90803"/>
    <w:rsid w:val="00E9150A"/>
    <w:rsid w:val="00E915B2"/>
    <w:rsid w:val="00E91910"/>
    <w:rsid w:val="00E92637"/>
    <w:rsid w:val="00E930A0"/>
    <w:rsid w:val="00E936DC"/>
    <w:rsid w:val="00E93955"/>
    <w:rsid w:val="00E93CAF"/>
    <w:rsid w:val="00E94348"/>
    <w:rsid w:val="00E9481B"/>
    <w:rsid w:val="00E94831"/>
    <w:rsid w:val="00E956D4"/>
    <w:rsid w:val="00E95CAB"/>
    <w:rsid w:val="00E95D99"/>
    <w:rsid w:val="00E960D9"/>
    <w:rsid w:val="00E96DEF"/>
    <w:rsid w:val="00E96F17"/>
    <w:rsid w:val="00E97FCD"/>
    <w:rsid w:val="00EA085A"/>
    <w:rsid w:val="00EA095E"/>
    <w:rsid w:val="00EA0D8B"/>
    <w:rsid w:val="00EA0F70"/>
    <w:rsid w:val="00EA11D7"/>
    <w:rsid w:val="00EA14DE"/>
    <w:rsid w:val="00EA173B"/>
    <w:rsid w:val="00EA18AB"/>
    <w:rsid w:val="00EA1F83"/>
    <w:rsid w:val="00EA2FE0"/>
    <w:rsid w:val="00EA3A2C"/>
    <w:rsid w:val="00EA4295"/>
    <w:rsid w:val="00EA4345"/>
    <w:rsid w:val="00EA4602"/>
    <w:rsid w:val="00EA47C1"/>
    <w:rsid w:val="00EA5C04"/>
    <w:rsid w:val="00EA61DD"/>
    <w:rsid w:val="00EB0463"/>
    <w:rsid w:val="00EB09E2"/>
    <w:rsid w:val="00EB149E"/>
    <w:rsid w:val="00EB1BCF"/>
    <w:rsid w:val="00EB1D8E"/>
    <w:rsid w:val="00EB208D"/>
    <w:rsid w:val="00EB5356"/>
    <w:rsid w:val="00EB5654"/>
    <w:rsid w:val="00EB65BA"/>
    <w:rsid w:val="00EB6BB6"/>
    <w:rsid w:val="00EB6E8F"/>
    <w:rsid w:val="00EB6FDF"/>
    <w:rsid w:val="00EB7093"/>
    <w:rsid w:val="00EC02BE"/>
    <w:rsid w:val="00EC06B2"/>
    <w:rsid w:val="00EC181A"/>
    <w:rsid w:val="00EC329D"/>
    <w:rsid w:val="00EC3EDD"/>
    <w:rsid w:val="00EC44D4"/>
    <w:rsid w:val="00EC4661"/>
    <w:rsid w:val="00EC480B"/>
    <w:rsid w:val="00EC4811"/>
    <w:rsid w:val="00EC4908"/>
    <w:rsid w:val="00EC519E"/>
    <w:rsid w:val="00EC5CE2"/>
    <w:rsid w:val="00EC6093"/>
    <w:rsid w:val="00EC6F05"/>
    <w:rsid w:val="00EC745A"/>
    <w:rsid w:val="00EC76B8"/>
    <w:rsid w:val="00EC7F90"/>
    <w:rsid w:val="00ED0315"/>
    <w:rsid w:val="00ED0A8A"/>
    <w:rsid w:val="00ED1F97"/>
    <w:rsid w:val="00ED239B"/>
    <w:rsid w:val="00ED392F"/>
    <w:rsid w:val="00ED3AB5"/>
    <w:rsid w:val="00ED426B"/>
    <w:rsid w:val="00ED4D80"/>
    <w:rsid w:val="00ED4EC0"/>
    <w:rsid w:val="00ED5E77"/>
    <w:rsid w:val="00ED6742"/>
    <w:rsid w:val="00ED6DD3"/>
    <w:rsid w:val="00ED7594"/>
    <w:rsid w:val="00ED75D5"/>
    <w:rsid w:val="00ED7F93"/>
    <w:rsid w:val="00EE026F"/>
    <w:rsid w:val="00EE02E1"/>
    <w:rsid w:val="00EE10BC"/>
    <w:rsid w:val="00EE1593"/>
    <w:rsid w:val="00EE1C50"/>
    <w:rsid w:val="00EE1ED4"/>
    <w:rsid w:val="00EE1F56"/>
    <w:rsid w:val="00EE2716"/>
    <w:rsid w:val="00EE2BCC"/>
    <w:rsid w:val="00EE2E2A"/>
    <w:rsid w:val="00EE2F01"/>
    <w:rsid w:val="00EE3524"/>
    <w:rsid w:val="00EE3A4B"/>
    <w:rsid w:val="00EE3E3E"/>
    <w:rsid w:val="00EE43E5"/>
    <w:rsid w:val="00EE479F"/>
    <w:rsid w:val="00EE49CF"/>
    <w:rsid w:val="00EE66B6"/>
    <w:rsid w:val="00EE6809"/>
    <w:rsid w:val="00EE75F6"/>
    <w:rsid w:val="00EE7765"/>
    <w:rsid w:val="00EF0749"/>
    <w:rsid w:val="00EF07F4"/>
    <w:rsid w:val="00EF1455"/>
    <w:rsid w:val="00EF1459"/>
    <w:rsid w:val="00EF2294"/>
    <w:rsid w:val="00EF2CE7"/>
    <w:rsid w:val="00EF3664"/>
    <w:rsid w:val="00EF378F"/>
    <w:rsid w:val="00EF3CEF"/>
    <w:rsid w:val="00EF3FB6"/>
    <w:rsid w:val="00EF4942"/>
    <w:rsid w:val="00EF4F3A"/>
    <w:rsid w:val="00EF5C71"/>
    <w:rsid w:val="00EF6B36"/>
    <w:rsid w:val="00EF77BC"/>
    <w:rsid w:val="00EF780D"/>
    <w:rsid w:val="00F009CC"/>
    <w:rsid w:val="00F00ACA"/>
    <w:rsid w:val="00F01CE9"/>
    <w:rsid w:val="00F01E79"/>
    <w:rsid w:val="00F0330D"/>
    <w:rsid w:val="00F036F9"/>
    <w:rsid w:val="00F03A9A"/>
    <w:rsid w:val="00F03C91"/>
    <w:rsid w:val="00F04784"/>
    <w:rsid w:val="00F04855"/>
    <w:rsid w:val="00F05680"/>
    <w:rsid w:val="00F0572A"/>
    <w:rsid w:val="00F05B86"/>
    <w:rsid w:val="00F05C77"/>
    <w:rsid w:val="00F05D6D"/>
    <w:rsid w:val="00F05DC3"/>
    <w:rsid w:val="00F0604B"/>
    <w:rsid w:val="00F06495"/>
    <w:rsid w:val="00F07029"/>
    <w:rsid w:val="00F074ED"/>
    <w:rsid w:val="00F07DCC"/>
    <w:rsid w:val="00F1000F"/>
    <w:rsid w:val="00F10044"/>
    <w:rsid w:val="00F10169"/>
    <w:rsid w:val="00F10447"/>
    <w:rsid w:val="00F10491"/>
    <w:rsid w:val="00F1071A"/>
    <w:rsid w:val="00F109BA"/>
    <w:rsid w:val="00F10CE2"/>
    <w:rsid w:val="00F10FBF"/>
    <w:rsid w:val="00F117FF"/>
    <w:rsid w:val="00F119AC"/>
    <w:rsid w:val="00F138CB"/>
    <w:rsid w:val="00F13B69"/>
    <w:rsid w:val="00F13C20"/>
    <w:rsid w:val="00F1499A"/>
    <w:rsid w:val="00F14BB8"/>
    <w:rsid w:val="00F14D94"/>
    <w:rsid w:val="00F15549"/>
    <w:rsid w:val="00F166D5"/>
    <w:rsid w:val="00F169AA"/>
    <w:rsid w:val="00F16F95"/>
    <w:rsid w:val="00F1702D"/>
    <w:rsid w:val="00F1777B"/>
    <w:rsid w:val="00F2057D"/>
    <w:rsid w:val="00F20663"/>
    <w:rsid w:val="00F20683"/>
    <w:rsid w:val="00F20B57"/>
    <w:rsid w:val="00F21077"/>
    <w:rsid w:val="00F21079"/>
    <w:rsid w:val="00F225DC"/>
    <w:rsid w:val="00F226CE"/>
    <w:rsid w:val="00F23063"/>
    <w:rsid w:val="00F23314"/>
    <w:rsid w:val="00F23BA7"/>
    <w:rsid w:val="00F24110"/>
    <w:rsid w:val="00F24B94"/>
    <w:rsid w:val="00F266F0"/>
    <w:rsid w:val="00F27016"/>
    <w:rsid w:val="00F270AF"/>
    <w:rsid w:val="00F2750C"/>
    <w:rsid w:val="00F275B1"/>
    <w:rsid w:val="00F27E9E"/>
    <w:rsid w:val="00F3134D"/>
    <w:rsid w:val="00F32CAB"/>
    <w:rsid w:val="00F32FA5"/>
    <w:rsid w:val="00F33089"/>
    <w:rsid w:val="00F33154"/>
    <w:rsid w:val="00F33A98"/>
    <w:rsid w:val="00F3570C"/>
    <w:rsid w:val="00F35807"/>
    <w:rsid w:val="00F36062"/>
    <w:rsid w:val="00F36C33"/>
    <w:rsid w:val="00F37B8A"/>
    <w:rsid w:val="00F37C46"/>
    <w:rsid w:val="00F37FD7"/>
    <w:rsid w:val="00F41B28"/>
    <w:rsid w:val="00F4287F"/>
    <w:rsid w:val="00F43D24"/>
    <w:rsid w:val="00F442C0"/>
    <w:rsid w:val="00F44674"/>
    <w:rsid w:val="00F44B8A"/>
    <w:rsid w:val="00F4524B"/>
    <w:rsid w:val="00F45443"/>
    <w:rsid w:val="00F45552"/>
    <w:rsid w:val="00F45628"/>
    <w:rsid w:val="00F45924"/>
    <w:rsid w:val="00F46358"/>
    <w:rsid w:val="00F4665A"/>
    <w:rsid w:val="00F46FD1"/>
    <w:rsid w:val="00F475EB"/>
    <w:rsid w:val="00F47958"/>
    <w:rsid w:val="00F47BA8"/>
    <w:rsid w:val="00F47FD8"/>
    <w:rsid w:val="00F5038F"/>
    <w:rsid w:val="00F504DE"/>
    <w:rsid w:val="00F50ACC"/>
    <w:rsid w:val="00F50DDE"/>
    <w:rsid w:val="00F51D7A"/>
    <w:rsid w:val="00F522CB"/>
    <w:rsid w:val="00F5295E"/>
    <w:rsid w:val="00F534BF"/>
    <w:rsid w:val="00F538AA"/>
    <w:rsid w:val="00F54CB6"/>
    <w:rsid w:val="00F5557F"/>
    <w:rsid w:val="00F55777"/>
    <w:rsid w:val="00F55E2B"/>
    <w:rsid w:val="00F55E95"/>
    <w:rsid w:val="00F56086"/>
    <w:rsid w:val="00F56CEE"/>
    <w:rsid w:val="00F57216"/>
    <w:rsid w:val="00F5797D"/>
    <w:rsid w:val="00F57C16"/>
    <w:rsid w:val="00F57E13"/>
    <w:rsid w:val="00F60202"/>
    <w:rsid w:val="00F60607"/>
    <w:rsid w:val="00F60AF5"/>
    <w:rsid w:val="00F60FD0"/>
    <w:rsid w:val="00F61430"/>
    <w:rsid w:val="00F61E95"/>
    <w:rsid w:val="00F621AF"/>
    <w:rsid w:val="00F62B41"/>
    <w:rsid w:val="00F62E61"/>
    <w:rsid w:val="00F63877"/>
    <w:rsid w:val="00F6397B"/>
    <w:rsid w:val="00F63DEC"/>
    <w:rsid w:val="00F65062"/>
    <w:rsid w:val="00F66364"/>
    <w:rsid w:val="00F66419"/>
    <w:rsid w:val="00F6650A"/>
    <w:rsid w:val="00F66AE7"/>
    <w:rsid w:val="00F66B76"/>
    <w:rsid w:val="00F66EC0"/>
    <w:rsid w:val="00F67F0B"/>
    <w:rsid w:val="00F67F0F"/>
    <w:rsid w:val="00F71058"/>
    <w:rsid w:val="00F7143B"/>
    <w:rsid w:val="00F71FBD"/>
    <w:rsid w:val="00F721CD"/>
    <w:rsid w:val="00F728F3"/>
    <w:rsid w:val="00F72A92"/>
    <w:rsid w:val="00F73B7E"/>
    <w:rsid w:val="00F74096"/>
    <w:rsid w:val="00F74D08"/>
    <w:rsid w:val="00F74E47"/>
    <w:rsid w:val="00F74E86"/>
    <w:rsid w:val="00F7500A"/>
    <w:rsid w:val="00F75391"/>
    <w:rsid w:val="00F75610"/>
    <w:rsid w:val="00F7639A"/>
    <w:rsid w:val="00F76558"/>
    <w:rsid w:val="00F768D5"/>
    <w:rsid w:val="00F76A14"/>
    <w:rsid w:val="00F77BD5"/>
    <w:rsid w:val="00F77BE1"/>
    <w:rsid w:val="00F800B0"/>
    <w:rsid w:val="00F8032F"/>
    <w:rsid w:val="00F807C4"/>
    <w:rsid w:val="00F80981"/>
    <w:rsid w:val="00F8126B"/>
    <w:rsid w:val="00F81E86"/>
    <w:rsid w:val="00F8270B"/>
    <w:rsid w:val="00F82E6E"/>
    <w:rsid w:val="00F833B9"/>
    <w:rsid w:val="00F837B3"/>
    <w:rsid w:val="00F837D4"/>
    <w:rsid w:val="00F84D65"/>
    <w:rsid w:val="00F850E8"/>
    <w:rsid w:val="00F85C9B"/>
    <w:rsid w:val="00F85FDB"/>
    <w:rsid w:val="00F86170"/>
    <w:rsid w:val="00F86A09"/>
    <w:rsid w:val="00F87585"/>
    <w:rsid w:val="00F879DC"/>
    <w:rsid w:val="00F87F01"/>
    <w:rsid w:val="00F90BDA"/>
    <w:rsid w:val="00F9195F"/>
    <w:rsid w:val="00F91F21"/>
    <w:rsid w:val="00F91F73"/>
    <w:rsid w:val="00F91F97"/>
    <w:rsid w:val="00F922F0"/>
    <w:rsid w:val="00F92B18"/>
    <w:rsid w:val="00F92C3E"/>
    <w:rsid w:val="00F92FA2"/>
    <w:rsid w:val="00F93FA0"/>
    <w:rsid w:val="00F9402A"/>
    <w:rsid w:val="00F948FB"/>
    <w:rsid w:val="00F94DB4"/>
    <w:rsid w:val="00F94F4E"/>
    <w:rsid w:val="00F956EE"/>
    <w:rsid w:val="00F95CC3"/>
    <w:rsid w:val="00F96A80"/>
    <w:rsid w:val="00F96DFE"/>
    <w:rsid w:val="00F96FEF"/>
    <w:rsid w:val="00FA0073"/>
    <w:rsid w:val="00FA044C"/>
    <w:rsid w:val="00FA0893"/>
    <w:rsid w:val="00FA095B"/>
    <w:rsid w:val="00FA0BA6"/>
    <w:rsid w:val="00FA0E62"/>
    <w:rsid w:val="00FA1175"/>
    <w:rsid w:val="00FA1EFE"/>
    <w:rsid w:val="00FA2DB2"/>
    <w:rsid w:val="00FA307C"/>
    <w:rsid w:val="00FA4015"/>
    <w:rsid w:val="00FA44D0"/>
    <w:rsid w:val="00FA46C8"/>
    <w:rsid w:val="00FA49F9"/>
    <w:rsid w:val="00FA58BE"/>
    <w:rsid w:val="00FA5E74"/>
    <w:rsid w:val="00FA606F"/>
    <w:rsid w:val="00FA62FA"/>
    <w:rsid w:val="00FA729B"/>
    <w:rsid w:val="00FA74A6"/>
    <w:rsid w:val="00FA7576"/>
    <w:rsid w:val="00FA7893"/>
    <w:rsid w:val="00FB02DC"/>
    <w:rsid w:val="00FB049B"/>
    <w:rsid w:val="00FB0ED1"/>
    <w:rsid w:val="00FB15C9"/>
    <w:rsid w:val="00FB1689"/>
    <w:rsid w:val="00FB19C6"/>
    <w:rsid w:val="00FB231B"/>
    <w:rsid w:val="00FB2731"/>
    <w:rsid w:val="00FB39DA"/>
    <w:rsid w:val="00FB3A74"/>
    <w:rsid w:val="00FB3B45"/>
    <w:rsid w:val="00FB3B58"/>
    <w:rsid w:val="00FB3C12"/>
    <w:rsid w:val="00FB40FD"/>
    <w:rsid w:val="00FB6187"/>
    <w:rsid w:val="00FB61A8"/>
    <w:rsid w:val="00FB684A"/>
    <w:rsid w:val="00FB6CFF"/>
    <w:rsid w:val="00FB7547"/>
    <w:rsid w:val="00FB7559"/>
    <w:rsid w:val="00FC00C5"/>
    <w:rsid w:val="00FC03FF"/>
    <w:rsid w:val="00FC18DA"/>
    <w:rsid w:val="00FC1FAD"/>
    <w:rsid w:val="00FC255F"/>
    <w:rsid w:val="00FC2B07"/>
    <w:rsid w:val="00FC2B92"/>
    <w:rsid w:val="00FC2F80"/>
    <w:rsid w:val="00FC3088"/>
    <w:rsid w:val="00FC4499"/>
    <w:rsid w:val="00FC523E"/>
    <w:rsid w:val="00FC5584"/>
    <w:rsid w:val="00FC57F4"/>
    <w:rsid w:val="00FC5C55"/>
    <w:rsid w:val="00FC5E46"/>
    <w:rsid w:val="00FC5EF6"/>
    <w:rsid w:val="00FC63AA"/>
    <w:rsid w:val="00FC67F9"/>
    <w:rsid w:val="00FC6CB7"/>
    <w:rsid w:val="00FC6DF4"/>
    <w:rsid w:val="00FC707D"/>
    <w:rsid w:val="00FC7FBA"/>
    <w:rsid w:val="00FD26D4"/>
    <w:rsid w:val="00FD2B8B"/>
    <w:rsid w:val="00FD2CF3"/>
    <w:rsid w:val="00FD2EA6"/>
    <w:rsid w:val="00FD38E7"/>
    <w:rsid w:val="00FD46C4"/>
    <w:rsid w:val="00FD48E9"/>
    <w:rsid w:val="00FD5604"/>
    <w:rsid w:val="00FD6885"/>
    <w:rsid w:val="00FD6CE7"/>
    <w:rsid w:val="00FD7717"/>
    <w:rsid w:val="00FD77BE"/>
    <w:rsid w:val="00FD7C7D"/>
    <w:rsid w:val="00FD7F61"/>
    <w:rsid w:val="00FE08BA"/>
    <w:rsid w:val="00FE095B"/>
    <w:rsid w:val="00FE1318"/>
    <w:rsid w:val="00FE1AC9"/>
    <w:rsid w:val="00FE20AF"/>
    <w:rsid w:val="00FE255F"/>
    <w:rsid w:val="00FE2D19"/>
    <w:rsid w:val="00FE303C"/>
    <w:rsid w:val="00FE3445"/>
    <w:rsid w:val="00FE392E"/>
    <w:rsid w:val="00FE3C77"/>
    <w:rsid w:val="00FE3E11"/>
    <w:rsid w:val="00FE58F5"/>
    <w:rsid w:val="00FE5F9B"/>
    <w:rsid w:val="00FE6A30"/>
    <w:rsid w:val="00FE6E09"/>
    <w:rsid w:val="00FE6FF0"/>
    <w:rsid w:val="00FE79D6"/>
    <w:rsid w:val="00FF0779"/>
    <w:rsid w:val="00FF0CC4"/>
    <w:rsid w:val="00FF0D46"/>
    <w:rsid w:val="00FF0DAD"/>
    <w:rsid w:val="00FF0EF1"/>
    <w:rsid w:val="00FF1084"/>
    <w:rsid w:val="00FF116B"/>
    <w:rsid w:val="00FF158A"/>
    <w:rsid w:val="00FF17FD"/>
    <w:rsid w:val="00FF1E84"/>
    <w:rsid w:val="00FF1F79"/>
    <w:rsid w:val="00FF2293"/>
    <w:rsid w:val="00FF39DF"/>
    <w:rsid w:val="00FF3F8C"/>
    <w:rsid w:val="00FF421E"/>
    <w:rsid w:val="00FF4398"/>
    <w:rsid w:val="00FF46F3"/>
    <w:rsid w:val="00FF482E"/>
    <w:rsid w:val="00FF4E07"/>
    <w:rsid w:val="00FF4FA9"/>
    <w:rsid w:val="00FF5EB9"/>
    <w:rsid w:val="00FF6131"/>
    <w:rsid w:val="00FF6284"/>
    <w:rsid w:val="00FF677E"/>
    <w:rsid w:val="00FF6CEE"/>
    <w:rsid w:val="00FF702B"/>
    <w:rsid w:val="00FF70C7"/>
    <w:rsid w:val="00FF7B4C"/>
    <w:rsid w:val="00FF7C98"/>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AF02E-C90D-474D-8514-042261D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E5B"/>
  </w:style>
  <w:style w:type="paragraph" w:styleId="1">
    <w:name w:val="heading 1"/>
    <w:basedOn w:val="a"/>
    <w:next w:val="a"/>
    <w:qFormat/>
    <w:rsid w:val="00E0557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535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5E4E5B"/>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E4E5B"/>
    <w:rPr>
      <w:rFonts w:ascii="Verdana" w:hAnsi="Verdana" w:cs="Verdana"/>
      <w:lang w:val="en-US" w:eastAsia="en-US"/>
    </w:rPr>
  </w:style>
  <w:style w:type="paragraph" w:customStyle="1" w:styleId="ConsNormal">
    <w:name w:val="ConsNormal"/>
    <w:rsid w:val="005E4E5B"/>
    <w:pPr>
      <w:widowControl w:val="0"/>
      <w:autoSpaceDE w:val="0"/>
      <w:autoSpaceDN w:val="0"/>
      <w:adjustRightInd w:val="0"/>
      <w:ind w:right="19772" w:firstLine="720"/>
    </w:pPr>
    <w:rPr>
      <w:rFonts w:ascii="Arial" w:hAnsi="Arial" w:cs="Arial"/>
    </w:rPr>
  </w:style>
  <w:style w:type="table" w:styleId="a4">
    <w:name w:val="Table Grid"/>
    <w:basedOn w:val="a1"/>
    <w:uiPriority w:val="59"/>
    <w:rsid w:val="005E4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5E4E5B"/>
    <w:pPr>
      <w:tabs>
        <w:tab w:val="center" w:pos="4677"/>
        <w:tab w:val="right" w:pos="9355"/>
      </w:tabs>
    </w:pPr>
  </w:style>
  <w:style w:type="character" w:styleId="a6">
    <w:name w:val="page number"/>
    <w:basedOn w:val="a0"/>
    <w:rsid w:val="005E4E5B"/>
  </w:style>
  <w:style w:type="paragraph" w:customStyle="1" w:styleId="a7">
    <w:name w:val="Таблицы (моноширинный)"/>
    <w:basedOn w:val="a"/>
    <w:next w:val="a"/>
    <w:rsid w:val="005E4E5B"/>
    <w:pPr>
      <w:widowControl w:val="0"/>
      <w:autoSpaceDE w:val="0"/>
      <w:autoSpaceDN w:val="0"/>
      <w:adjustRightInd w:val="0"/>
      <w:jc w:val="both"/>
    </w:pPr>
    <w:rPr>
      <w:rFonts w:ascii="Courier New" w:hAnsi="Courier New" w:cs="Courier New"/>
    </w:rPr>
  </w:style>
  <w:style w:type="character" w:styleId="a8">
    <w:name w:val="Strong"/>
    <w:basedOn w:val="a0"/>
    <w:uiPriority w:val="22"/>
    <w:qFormat/>
    <w:rsid w:val="005E4E5B"/>
    <w:rPr>
      <w:rFonts w:ascii="Verdana" w:hAnsi="Verdana" w:hint="default"/>
      <w:b/>
      <w:bCs/>
    </w:rPr>
  </w:style>
  <w:style w:type="paragraph" w:styleId="a9">
    <w:name w:val="Normal (Web)"/>
    <w:basedOn w:val="a"/>
    <w:uiPriority w:val="99"/>
    <w:rsid w:val="005E4E5B"/>
    <w:pPr>
      <w:spacing w:after="75"/>
    </w:pPr>
    <w:rPr>
      <w:rFonts w:ascii="Verdana" w:hAnsi="Verdana"/>
      <w:color w:val="000000"/>
      <w:sz w:val="18"/>
      <w:szCs w:val="18"/>
    </w:rPr>
  </w:style>
  <w:style w:type="character" w:customStyle="1" w:styleId="aa">
    <w:name w:val="Цветовое выделение"/>
    <w:rsid w:val="00B33CF1"/>
    <w:rPr>
      <w:b/>
      <w:bCs/>
      <w:color w:val="000080"/>
    </w:rPr>
  </w:style>
  <w:style w:type="paragraph" w:styleId="ab">
    <w:name w:val="header"/>
    <w:basedOn w:val="a"/>
    <w:rsid w:val="00F226CE"/>
    <w:pPr>
      <w:tabs>
        <w:tab w:val="center" w:pos="4677"/>
        <w:tab w:val="right" w:pos="9355"/>
      </w:tabs>
    </w:pPr>
  </w:style>
  <w:style w:type="paragraph" w:styleId="ac">
    <w:name w:val="Balloon Text"/>
    <w:basedOn w:val="a"/>
    <w:semiHidden/>
    <w:rsid w:val="00362129"/>
    <w:rPr>
      <w:rFonts w:ascii="Tahoma" w:hAnsi="Tahoma" w:cs="Tahoma"/>
      <w:sz w:val="16"/>
      <w:szCs w:val="16"/>
    </w:rPr>
  </w:style>
  <w:style w:type="paragraph" w:customStyle="1" w:styleId="ConsPlusNonformat">
    <w:name w:val="ConsPlusNonformat"/>
    <w:rsid w:val="005F6552"/>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a"/>
    <w:rsid w:val="00AD2D60"/>
    <w:rPr>
      <w:b/>
      <w:bCs/>
      <w:color w:val="106BBE"/>
    </w:rPr>
  </w:style>
  <w:style w:type="paragraph" w:customStyle="1" w:styleId="10">
    <w:name w:val="Знак1"/>
    <w:basedOn w:val="a"/>
    <w:rsid w:val="00217FAF"/>
    <w:rPr>
      <w:rFonts w:ascii="Verdana" w:hAnsi="Verdana" w:cs="Verdana"/>
      <w:lang w:val="en-US" w:eastAsia="en-US"/>
    </w:rPr>
  </w:style>
  <w:style w:type="paragraph" w:styleId="ae">
    <w:name w:val="List Paragraph"/>
    <w:basedOn w:val="a"/>
    <w:uiPriority w:val="34"/>
    <w:qFormat/>
    <w:rsid w:val="00231696"/>
    <w:pPr>
      <w:spacing w:after="200" w:line="276" w:lineRule="auto"/>
      <w:ind w:left="720"/>
      <w:contextualSpacing/>
    </w:pPr>
    <w:rPr>
      <w:rFonts w:ascii="Calibri" w:hAnsi="Calibri"/>
      <w:sz w:val="22"/>
      <w:szCs w:val="22"/>
    </w:rPr>
  </w:style>
  <w:style w:type="paragraph" w:styleId="af">
    <w:name w:val="Body Text"/>
    <w:basedOn w:val="a"/>
    <w:link w:val="af0"/>
    <w:rsid w:val="004063B9"/>
    <w:pPr>
      <w:widowControl w:val="0"/>
      <w:autoSpaceDE w:val="0"/>
      <w:autoSpaceDN w:val="0"/>
      <w:adjustRightInd w:val="0"/>
      <w:spacing w:after="120"/>
    </w:pPr>
  </w:style>
  <w:style w:type="character" w:customStyle="1" w:styleId="af0">
    <w:name w:val="Основной текст Знак"/>
    <w:basedOn w:val="a0"/>
    <w:link w:val="af"/>
    <w:rsid w:val="004063B9"/>
  </w:style>
  <w:style w:type="paragraph" w:customStyle="1" w:styleId="ConsPlusNormal">
    <w:name w:val="ConsPlusNormal"/>
    <w:rsid w:val="004063B9"/>
    <w:pPr>
      <w:widowControl w:val="0"/>
      <w:autoSpaceDE w:val="0"/>
      <w:autoSpaceDN w:val="0"/>
      <w:adjustRightInd w:val="0"/>
      <w:ind w:firstLine="720"/>
    </w:pPr>
    <w:rPr>
      <w:rFonts w:ascii="Arial" w:hAnsi="Arial" w:cs="Arial"/>
    </w:rPr>
  </w:style>
  <w:style w:type="paragraph" w:customStyle="1" w:styleId="style2">
    <w:name w:val="style2"/>
    <w:basedOn w:val="a"/>
    <w:rsid w:val="00895329"/>
    <w:pPr>
      <w:spacing w:before="100" w:beforeAutospacing="1" w:after="100" w:afterAutospacing="1"/>
    </w:pPr>
    <w:rPr>
      <w:sz w:val="24"/>
      <w:szCs w:val="24"/>
    </w:rPr>
  </w:style>
  <w:style w:type="character" w:customStyle="1" w:styleId="iceouttxt">
    <w:name w:val="iceouttxt"/>
    <w:basedOn w:val="a0"/>
    <w:rsid w:val="00630CD7"/>
  </w:style>
  <w:style w:type="paragraph" w:customStyle="1" w:styleId="style1">
    <w:name w:val="style1"/>
    <w:basedOn w:val="a"/>
    <w:rsid w:val="006B7366"/>
    <w:pPr>
      <w:spacing w:before="100" w:beforeAutospacing="1" w:after="100" w:afterAutospacing="1"/>
    </w:pPr>
    <w:rPr>
      <w:sz w:val="24"/>
      <w:szCs w:val="24"/>
    </w:rPr>
  </w:style>
  <w:style w:type="paragraph" w:customStyle="1" w:styleId="ConsPlusTitle">
    <w:name w:val="ConsPlusTitle"/>
    <w:rsid w:val="001A30A7"/>
    <w:pPr>
      <w:widowControl w:val="0"/>
      <w:autoSpaceDE w:val="0"/>
      <w:autoSpaceDN w:val="0"/>
      <w:adjustRightInd w:val="0"/>
    </w:pPr>
    <w:rPr>
      <w:rFonts w:ascii="Arial" w:hAnsi="Arial" w:cs="Arial"/>
      <w:b/>
      <w:bCs/>
    </w:rPr>
  </w:style>
  <w:style w:type="character" w:styleId="af1">
    <w:name w:val="Hyperlink"/>
    <w:basedOn w:val="a0"/>
    <w:rsid w:val="00E61D64"/>
    <w:rPr>
      <w:color w:val="0000FF" w:themeColor="hyperlink"/>
      <w:u w:val="single"/>
    </w:rPr>
  </w:style>
  <w:style w:type="character" w:customStyle="1" w:styleId="apple-converted-space">
    <w:name w:val="apple-converted-space"/>
    <w:basedOn w:val="a0"/>
    <w:rsid w:val="0025271F"/>
  </w:style>
  <w:style w:type="character" w:customStyle="1" w:styleId="rserrmark">
    <w:name w:val="rs_err_mark"/>
    <w:basedOn w:val="a0"/>
    <w:rsid w:val="0025271F"/>
  </w:style>
  <w:style w:type="character" w:customStyle="1" w:styleId="blk">
    <w:name w:val="blk"/>
    <w:basedOn w:val="a0"/>
    <w:rsid w:val="002031B8"/>
  </w:style>
  <w:style w:type="character" w:customStyle="1" w:styleId="20">
    <w:name w:val="Заголовок 2 Знак"/>
    <w:basedOn w:val="a0"/>
    <w:link w:val="2"/>
    <w:semiHidden/>
    <w:rsid w:val="00A535F6"/>
    <w:rPr>
      <w:rFonts w:asciiTheme="majorHAnsi" w:eastAsiaTheme="majorEastAsia" w:hAnsiTheme="majorHAnsi" w:cstheme="majorBidi"/>
      <w:b/>
      <w:bCs/>
      <w:color w:val="4F81BD" w:themeColor="accent1"/>
      <w:sz w:val="26"/>
      <w:szCs w:val="26"/>
    </w:rPr>
  </w:style>
  <w:style w:type="character" w:customStyle="1" w:styleId="11">
    <w:name w:val="Дата1"/>
    <w:basedOn w:val="a0"/>
    <w:rsid w:val="00A535F6"/>
  </w:style>
  <w:style w:type="character" w:customStyle="1" w:styleId="views">
    <w:name w:val="views"/>
    <w:basedOn w:val="a0"/>
    <w:rsid w:val="00A535F6"/>
  </w:style>
  <w:style w:type="paragraph" w:styleId="21">
    <w:name w:val="Body Text 2"/>
    <w:basedOn w:val="a"/>
    <w:link w:val="22"/>
    <w:rsid w:val="0087707C"/>
    <w:pPr>
      <w:spacing w:after="120" w:line="480" w:lineRule="auto"/>
    </w:pPr>
  </w:style>
  <w:style w:type="character" w:customStyle="1" w:styleId="22">
    <w:name w:val="Основной текст 2 Знак"/>
    <w:basedOn w:val="a0"/>
    <w:link w:val="21"/>
    <w:rsid w:val="0087707C"/>
  </w:style>
  <w:style w:type="paragraph" w:styleId="af2">
    <w:name w:val="Body Text Indent"/>
    <w:basedOn w:val="a"/>
    <w:link w:val="af3"/>
    <w:uiPriority w:val="99"/>
    <w:unhideWhenUsed/>
    <w:rsid w:val="002240EA"/>
    <w:pPr>
      <w:spacing w:after="120" w:line="276" w:lineRule="auto"/>
      <w:ind w:left="283"/>
    </w:pPr>
    <w:rPr>
      <w:rFonts w:asciiTheme="minorHAnsi" w:eastAsiaTheme="minorEastAsia" w:hAnsiTheme="minorHAnsi" w:cstheme="minorBidi"/>
      <w:sz w:val="22"/>
      <w:szCs w:val="22"/>
    </w:rPr>
  </w:style>
  <w:style w:type="character" w:customStyle="1" w:styleId="af3">
    <w:name w:val="Основной текст с отступом Знак"/>
    <w:basedOn w:val="a0"/>
    <w:link w:val="af2"/>
    <w:uiPriority w:val="99"/>
    <w:rsid w:val="002240E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8526">
      <w:bodyDiv w:val="1"/>
      <w:marLeft w:val="0"/>
      <w:marRight w:val="0"/>
      <w:marTop w:val="0"/>
      <w:marBottom w:val="0"/>
      <w:divBdr>
        <w:top w:val="none" w:sz="0" w:space="0" w:color="auto"/>
        <w:left w:val="none" w:sz="0" w:space="0" w:color="auto"/>
        <w:bottom w:val="none" w:sz="0" w:space="0" w:color="auto"/>
        <w:right w:val="none" w:sz="0" w:space="0" w:color="auto"/>
      </w:divBdr>
    </w:div>
    <w:div w:id="349524531">
      <w:bodyDiv w:val="1"/>
      <w:marLeft w:val="0"/>
      <w:marRight w:val="0"/>
      <w:marTop w:val="0"/>
      <w:marBottom w:val="0"/>
      <w:divBdr>
        <w:top w:val="none" w:sz="0" w:space="0" w:color="auto"/>
        <w:left w:val="none" w:sz="0" w:space="0" w:color="auto"/>
        <w:bottom w:val="none" w:sz="0" w:space="0" w:color="auto"/>
        <w:right w:val="none" w:sz="0" w:space="0" w:color="auto"/>
      </w:divBdr>
    </w:div>
    <w:div w:id="401371768">
      <w:bodyDiv w:val="1"/>
      <w:marLeft w:val="0"/>
      <w:marRight w:val="0"/>
      <w:marTop w:val="0"/>
      <w:marBottom w:val="0"/>
      <w:divBdr>
        <w:top w:val="none" w:sz="0" w:space="0" w:color="auto"/>
        <w:left w:val="none" w:sz="0" w:space="0" w:color="auto"/>
        <w:bottom w:val="none" w:sz="0" w:space="0" w:color="auto"/>
        <w:right w:val="none" w:sz="0" w:space="0" w:color="auto"/>
      </w:divBdr>
    </w:div>
    <w:div w:id="766270076">
      <w:bodyDiv w:val="1"/>
      <w:marLeft w:val="0"/>
      <w:marRight w:val="0"/>
      <w:marTop w:val="0"/>
      <w:marBottom w:val="0"/>
      <w:divBdr>
        <w:top w:val="none" w:sz="0" w:space="0" w:color="auto"/>
        <w:left w:val="none" w:sz="0" w:space="0" w:color="auto"/>
        <w:bottom w:val="none" w:sz="0" w:space="0" w:color="auto"/>
        <w:right w:val="none" w:sz="0" w:space="0" w:color="auto"/>
      </w:divBdr>
    </w:div>
    <w:div w:id="1114179085">
      <w:bodyDiv w:val="1"/>
      <w:marLeft w:val="0"/>
      <w:marRight w:val="0"/>
      <w:marTop w:val="0"/>
      <w:marBottom w:val="0"/>
      <w:divBdr>
        <w:top w:val="none" w:sz="0" w:space="0" w:color="auto"/>
        <w:left w:val="none" w:sz="0" w:space="0" w:color="auto"/>
        <w:bottom w:val="none" w:sz="0" w:space="0" w:color="auto"/>
        <w:right w:val="none" w:sz="0" w:space="0" w:color="auto"/>
      </w:divBdr>
      <w:divsChild>
        <w:div w:id="826870146">
          <w:marLeft w:val="0"/>
          <w:marRight w:val="0"/>
          <w:marTop w:val="120"/>
          <w:marBottom w:val="0"/>
          <w:divBdr>
            <w:top w:val="none" w:sz="0" w:space="0" w:color="auto"/>
            <w:left w:val="none" w:sz="0" w:space="0" w:color="auto"/>
            <w:bottom w:val="none" w:sz="0" w:space="0" w:color="auto"/>
            <w:right w:val="none" w:sz="0" w:space="0" w:color="auto"/>
          </w:divBdr>
        </w:div>
        <w:div w:id="1088767373">
          <w:marLeft w:val="0"/>
          <w:marRight w:val="0"/>
          <w:marTop w:val="120"/>
          <w:marBottom w:val="0"/>
          <w:divBdr>
            <w:top w:val="none" w:sz="0" w:space="0" w:color="auto"/>
            <w:left w:val="none" w:sz="0" w:space="0" w:color="auto"/>
            <w:bottom w:val="none" w:sz="0" w:space="0" w:color="auto"/>
            <w:right w:val="none" w:sz="0" w:space="0" w:color="auto"/>
          </w:divBdr>
        </w:div>
        <w:div w:id="1421440394">
          <w:marLeft w:val="0"/>
          <w:marRight w:val="0"/>
          <w:marTop w:val="120"/>
          <w:marBottom w:val="0"/>
          <w:divBdr>
            <w:top w:val="none" w:sz="0" w:space="0" w:color="auto"/>
            <w:left w:val="none" w:sz="0" w:space="0" w:color="auto"/>
            <w:bottom w:val="none" w:sz="0" w:space="0" w:color="auto"/>
            <w:right w:val="none" w:sz="0" w:space="0" w:color="auto"/>
          </w:divBdr>
        </w:div>
        <w:div w:id="1607730024">
          <w:marLeft w:val="0"/>
          <w:marRight w:val="0"/>
          <w:marTop w:val="120"/>
          <w:marBottom w:val="0"/>
          <w:divBdr>
            <w:top w:val="none" w:sz="0" w:space="0" w:color="auto"/>
            <w:left w:val="none" w:sz="0" w:space="0" w:color="auto"/>
            <w:bottom w:val="none" w:sz="0" w:space="0" w:color="auto"/>
            <w:right w:val="none" w:sz="0" w:space="0" w:color="auto"/>
          </w:divBdr>
        </w:div>
        <w:div w:id="1737239381">
          <w:marLeft w:val="0"/>
          <w:marRight w:val="0"/>
          <w:marTop w:val="120"/>
          <w:marBottom w:val="0"/>
          <w:divBdr>
            <w:top w:val="none" w:sz="0" w:space="0" w:color="auto"/>
            <w:left w:val="none" w:sz="0" w:space="0" w:color="auto"/>
            <w:bottom w:val="none" w:sz="0" w:space="0" w:color="auto"/>
            <w:right w:val="none" w:sz="0" w:space="0" w:color="auto"/>
          </w:divBdr>
        </w:div>
      </w:divsChild>
    </w:div>
    <w:div w:id="1239247246">
      <w:bodyDiv w:val="1"/>
      <w:marLeft w:val="0"/>
      <w:marRight w:val="0"/>
      <w:marTop w:val="0"/>
      <w:marBottom w:val="0"/>
      <w:divBdr>
        <w:top w:val="none" w:sz="0" w:space="0" w:color="auto"/>
        <w:left w:val="none" w:sz="0" w:space="0" w:color="auto"/>
        <w:bottom w:val="none" w:sz="0" w:space="0" w:color="auto"/>
        <w:right w:val="none" w:sz="0" w:space="0" w:color="auto"/>
      </w:divBdr>
    </w:div>
    <w:div w:id="1475565204">
      <w:bodyDiv w:val="1"/>
      <w:marLeft w:val="0"/>
      <w:marRight w:val="0"/>
      <w:marTop w:val="0"/>
      <w:marBottom w:val="0"/>
      <w:divBdr>
        <w:top w:val="none" w:sz="0" w:space="0" w:color="auto"/>
        <w:left w:val="none" w:sz="0" w:space="0" w:color="auto"/>
        <w:bottom w:val="none" w:sz="0" w:space="0" w:color="auto"/>
        <w:right w:val="none" w:sz="0" w:space="0" w:color="auto"/>
      </w:divBdr>
    </w:div>
    <w:div w:id="1585803267">
      <w:bodyDiv w:val="1"/>
      <w:marLeft w:val="0"/>
      <w:marRight w:val="0"/>
      <w:marTop w:val="0"/>
      <w:marBottom w:val="0"/>
      <w:divBdr>
        <w:top w:val="none" w:sz="0" w:space="0" w:color="auto"/>
        <w:left w:val="none" w:sz="0" w:space="0" w:color="auto"/>
        <w:bottom w:val="none" w:sz="0" w:space="0" w:color="auto"/>
        <w:right w:val="none" w:sz="0" w:space="0" w:color="auto"/>
      </w:divBdr>
      <w:divsChild>
        <w:div w:id="183059734">
          <w:marLeft w:val="0"/>
          <w:marRight w:val="0"/>
          <w:marTop w:val="150"/>
          <w:marBottom w:val="240"/>
          <w:divBdr>
            <w:top w:val="none" w:sz="0" w:space="0" w:color="auto"/>
            <w:left w:val="none" w:sz="0" w:space="0" w:color="auto"/>
            <w:bottom w:val="none" w:sz="0" w:space="0" w:color="auto"/>
            <w:right w:val="none" w:sz="0" w:space="0" w:color="auto"/>
          </w:divBdr>
          <w:divsChild>
            <w:div w:id="1376614565">
              <w:marLeft w:val="0"/>
              <w:marRight w:val="0"/>
              <w:marTop w:val="0"/>
              <w:marBottom w:val="0"/>
              <w:divBdr>
                <w:top w:val="none" w:sz="0" w:space="0" w:color="auto"/>
                <w:left w:val="none" w:sz="0" w:space="0" w:color="auto"/>
                <w:bottom w:val="none" w:sz="0" w:space="0" w:color="auto"/>
                <w:right w:val="none" w:sz="0" w:space="0" w:color="auto"/>
              </w:divBdr>
              <w:divsChild>
                <w:div w:id="599413941">
                  <w:marLeft w:val="0"/>
                  <w:marRight w:val="0"/>
                  <w:marTop w:val="0"/>
                  <w:marBottom w:val="0"/>
                  <w:divBdr>
                    <w:top w:val="none" w:sz="0" w:space="0" w:color="auto"/>
                    <w:left w:val="none" w:sz="0" w:space="0" w:color="auto"/>
                    <w:bottom w:val="none" w:sz="0" w:space="0" w:color="auto"/>
                    <w:right w:val="none" w:sz="0" w:space="0" w:color="auto"/>
                  </w:divBdr>
                  <w:divsChild>
                    <w:div w:id="315576607">
                      <w:marLeft w:val="0"/>
                      <w:marRight w:val="0"/>
                      <w:marTop w:val="0"/>
                      <w:marBottom w:val="0"/>
                      <w:divBdr>
                        <w:top w:val="none" w:sz="0" w:space="0" w:color="auto"/>
                        <w:left w:val="none" w:sz="0" w:space="0" w:color="auto"/>
                        <w:bottom w:val="none" w:sz="0" w:space="0" w:color="auto"/>
                        <w:right w:val="none" w:sz="0" w:space="0" w:color="auto"/>
                      </w:divBdr>
                    </w:div>
                    <w:div w:id="2015525283">
                      <w:marLeft w:val="0"/>
                      <w:marRight w:val="0"/>
                      <w:marTop w:val="0"/>
                      <w:marBottom w:val="0"/>
                      <w:divBdr>
                        <w:top w:val="none" w:sz="0" w:space="0" w:color="auto"/>
                        <w:left w:val="none" w:sz="0" w:space="0" w:color="auto"/>
                        <w:bottom w:val="none" w:sz="0" w:space="0" w:color="auto"/>
                        <w:right w:val="none" w:sz="0" w:space="0" w:color="auto"/>
                      </w:divBdr>
                    </w:div>
                  </w:divsChild>
                </w:div>
                <w:div w:id="891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BD66-9049-4CEE-AF15-A7C41788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РЕВИЗИОННАЯ КОМИССИЯ</vt:lpstr>
    </vt:vector>
  </TitlesOfParts>
  <Company>SPecialiST RePack</Company>
  <LinksUpToDate>false</LinksUpToDate>
  <CharactersWithSpaces>11828</CharactersWithSpaces>
  <SharedDoc>false</SharedDoc>
  <HLinks>
    <vt:vector size="6" baseType="variant">
      <vt:variant>
        <vt:i4>3080296</vt:i4>
      </vt:variant>
      <vt:variant>
        <vt:i4>0</vt:i4>
      </vt:variant>
      <vt:variant>
        <vt:i4>0</vt:i4>
      </vt:variant>
      <vt:variant>
        <vt:i4>5</vt:i4>
      </vt:variant>
      <vt:variant>
        <vt:lpwstr>consultantplus://offline/ref=E7D8950DBD35D648B8BBE4496BA3E778CEBAA63401AA3D29B9EBAAC331F6C5276BBEAD429183EC75C6l5I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РЕВИЗИОННАЯ КОМИССИЯ</dc:title>
  <dc:creator>user</dc:creator>
  <cp:lastModifiedBy>1</cp:lastModifiedBy>
  <cp:revision>2</cp:revision>
  <cp:lastPrinted>2018-02-02T10:13:00Z</cp:lastPrinted>
  <dcterms:created xsi:type="dcterms:W3CDTF">2020-02-13T12:24:00Z</dcterms:created>
  <dcterms:modified xsi:type="dcterms:W3CDTF">2020-02-13T12:24:00Z</dcterms:modified>
</cp:coreProperties>
</file>